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4F80" w14:textId="6C735694" w:rsidR="001B6FA6" w:rsidRPr="008F6E36" w:rsidRDefault="001B6FA6" w:rsidP="001B6FA6">
      <w:pPr>
        <w:ind w:rightChars="19" w:right="40"/>
        <w:jc w:val="left"/>
        <w:rPr>
          <w:rFonts w:asciiTheme="minorEastAsia" w:hAnsiTheme="minorEastAsia"/>
          <w:szCs w:val="21"/>
        </w:rPr>
      </w:pPr>
      <w:r w:rsidRPr="008F6E36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３</w:t>
      </w:r>
      <w:r w:rsidRPr="008F6E36">
        <w:rPr>
          <w:rFonts w:asciiTheme="minorEastAsia" w:hAnsiTheme="minorEastAsia" w:hint="eastAsia"/>
          <w:szCs w:val="21"/>
        </w:rPr>
        <w:t>号様式）（第</w:t>
      </w:r>
      <w:r>
        <w:rPr>
          <w:rFonts w:asciiTheme="minorEastAsia" w:hAnsiTheme="minorEastAsia" w:hint="eastAsia"/>
          <w:szCs w:val="21"/>
        </w:rPr>
        <w:t>７</w:t>
      </w:r>
      <w:r w:rsidRPr="008F6E36">
        <w:rPr>
          <w:rFonts w:asciiTheme="minorEastAsia" w:hAnsiTheme="minorEastAsia" w:hint="eastAsia"/>
          <w:szCs w:val="21"/>
        </w:rPr>
        <w:t>条関係）</w:t>
      </w:r>
    </w:p>
    <w:p w14:paraId="1B5CE0BB" w14:textId="77777777" w:rsidR="001B6FA6" w:rsidRPr="008F6E36" w:rsidRDefault="001B6FA6" w:rsidP="001B6FA6">
      <w:pPr>
        <w:ind w:rightChars="-203" w:right="-426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変　 更　・　中　止　等　届　出　書</w:t>
      </w:r>
    </w:p>
    <w:p w14:paraId="552629E5" w14:textId="77777777" w:rsidR="001B6FA6" w:rsidRPr="008F6E36" w:rsidRDefault="001B6FA6" w:rsidP="001B6FA6">
      <w:pPr>
        <w:ind w:rightChars="-203" w:right="-426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/>
          <w:sz w:val="22"/>
        </w:rPr>
        <w:t xml:space="preserve">　　　</w:t>
      </w:r>
    </w:p>
    <w:p w14:paraId="3422065E" w14:textId="237FD7F5" w:rsidR="001B6FA6" w:rsidRPr="008F6E36" w:rsidRDefault="001B6FA6" w:rsidP="001B6FA6">
      <w:pPr>
        <w:ind w:rightChars="19" w:right="40"/>
        <w:jc w:val="righ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　　　　　　　　　　</w:t>
      </w:r>
      <w:r w:rsidR="00CC78C4">
        <w:rPr>
          <w:rFonts w:asciiTheme="minorEastAsia" w:hAnsiTheme="minorEastAsia" w:hint="eastAsia"/>
          <w:sz w:val="22"/>
        </w:rPr>
        <w:t xml:space="preserve">　令和　</w:t>
      </w:r>
      <w:r w:rsidRPr="008F6E36">
        <w:rPr>
          <w:rFonts w:asciiTheme="minorEastAsia" w:hAnsiTheme="minorEastAsia" w:hint="eastAsia"/>
          <w:sz w:val="22"/>
        </w:rPr>
        <w:t xml:space="preserve">　年　　月　　日</w:t>
      </w:r>
    </w:p>
    <w:p w14:paraId="185B0544" w14:textId="77777777" w:rsidR="001B6FA6" w:rsidRPr="008F6E36" w:rsidRDefault="001B6FA6" w:rsidP="001B6FA6">
      <w:pPr>
        <w:ind w:rightChars="-203" w:right="-426"/>
        <w:jc w:val="center"/>
        <w:rPr>
          <w:rFonts w:asciiTheme="minorEastAsia" w:hAnsiTheme="minorEastAsia"/>
          <w:sz w:val="22"/>
        </w:rPr>
      </w:pPr>
    </w:p>
    <w:p w14:paraId="76E5AF42" w14:textId="77777777" w:rsidR="001B6FA6" w:rsidRPr="008F6E36" w:rsidRDefault="001B6FA6" w:rsidP="001B6FA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公益財団法人相模原市産業振興財団</w:t>
      </w:r>
      <w:r>
        <w:rPr>
          <w:rFonts w:asciiTheme="minorEastAsia" w:hAnsiTheme="minorEastAsia" w:hint="eastAsia"/>
          <w:sz w:val="22"/>
        </w:rPr>
        <w:t>理事長</w:t>
      </w:r>
      <w:r w:rsidRPr="008F6E36">
        <w:rPr>
          <w:rFonts w:asciiTheme="minorEastAsia" w:hAnsiTheme="minorEastAsia" w:hint="eastAsia"/>
          <w:sz w:val="22"/>
        </w:rPr>
        <w:t xml:space="preserve">　殿</w:t>
      </w:r>
    </w:p>
    <w:p w14:paraId="64816199" w14:textId="77777777" w:rsidR="001B6FA6" w:rsidRPr="008F6E36" w:rsidRDefault="001B6FA6" w:rsidP="001B6FA6">
      <w:pPr>
        <w:jc w:val="left"/>
        <w:rPr>
          <w:rFonts w:asciiTheme="minorEastAsia" w:hAnsiTheme="minorEastAsia"/>
          <w:sz w:val="22"/>
        </w:rPr>
      </w:pPr>
    </w:p>
    <w:p w14:paraId="528A16B4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《申請者（変更後）》</w:t>
      </w:r>
    </w:p>
    <w:p w14:paraId="1695D55B" w14:textId="2AEFE79A" w:rsidR="001B6FA6" w:rsidRPr="008F6E36" w:rsidRDefault="00885999" w:rsidP="001B6FA6">
      <w:pPr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本店所在地</w:t>
      </w:r>
    </w:p>
    <w:p w14:paraId="0D26AEFF" w14:textId="77777777" w:rsidR="001B6FA6" w:rsidRPr="008F6E36" w:rsidRDefault="001B6FA6" w:rsidP="001B6FA6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20142330" w14:textId="2EA39989" w:rsidR="001B6FA6" w:rsidRPr="008F6E36" w:rsidRDefault="00885999" w:rsidP="001B6FA6">
      <w:pPr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3F96A4E8" w14:textId="77777777" w:rsidR="001B6FA6" w:rsidRPr="008F6E36" w:rsidRDefault="001B6FA6" w:rsidP="001B6FA6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1141222A" w14:textId="77777777" w:rsidR="001B6FA6" w:rsidRPr="008F6E36" w:rsidRDefault="001B6FA6" w:rsidP="001B6FA6">
      <w:pPr>
        <w:ind w:leftChars="1890" w:left="3969" w:rightChars="-270" w:right="-567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代表者氏名　　　　　　　　　　　　　　　　</w:t>
      </w:r>
    </w:p>
    <w:p w14:paraId="0AC85C7C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</w:p>
    <w:p w14:paraId="4390AF81" w14:textId="77777777" w:rsidR="001B6FA6" w:rsidRPr="008F6E36" w:rsidRDefault="001B6FA6" w:rsidP="001B6FA6">
      <w:pPr>
        <w:jc w:val="left"/>
        <w:rPr>
          <w:rFonts w:asciiTheme="minorEastAsia" w:hAnsiTheme="minorEastAsia"/>
          <w:sz w:val="22"/>
        </w:rPr>
      </w:pPr>
    </w:p>
    <w:p w14:paraId="20A9B305" w14:textId="75C0DAF7" w:rsidR="001B6FA6" w:rsidRPr="008F6E36" w:rsidRDefault="0065576C" w:rsidP="001B6FA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5576C">
        <w:rPr>
          <w:rFonts w:asciiTheme="minorEastAsia" w:hAnsiTheme="minorEastAsia" w:hint="eastAsia"/>
          <w:sz w:val="22"/>
        </w:rPr>
        <w:t>海外事業活動支援助成金</w:t>
      </w:r>
      <w:r w:rsidR="001B6FA6">
        <w:rPr>
          <w:rFonts w:asciiTheme="minorEastAsia" w:hAnsiTheme="minorEastAsia" w:hint="eastAsia"/>
          <w:sz w:val="22"/>
        </w:rPr>
        <w:t>交付申請書（第1号様式）</w:t>
      </w:r>
      <w:r w:rsidR="001B6FA6" w:rsidRPr="008F6E36">
        <w:rPr>
          <w:rFonts w:asciiTheme="minorEastAsia" w:hAnsiTheme="minorEastAsia" w:hint="eastAsia"/>
          <w:sz w:val="22"/>
        </w:rPr>
        <w:t>に記載した内容等を次のとおり変更・中止したいので</w:t>
      </w:r>
      <w:r w:rsidR="001B6FA6">
        <w:rPr>
          <w:rFonts w:asciiTheme="minorEastAsia" w:hAnsiTheme="minorEastAsia" w:hint="eastAsia"/>
          <w:sz w:val="22"/>
        </w:rPr>
        <w:t>届出ます</w:t>
      </w:r>
      <w:r w:rsidR="001B6FA6" w:rsidRPr="008F6E36">
        <w:rPr>
          <w:rFonts w:asciiTheme="minorEastAsia" w:hAnsiTheme="minorEastAsia" w:hint="eastAsia"/>
          <w:sz w:val="22"/>
        </w:rPr>
        <w:t>。</w:t>
      </w:r>
    </w:p>
    <w:p w14:paraId="29458169" w14:textId="77777777" w:rsidR="001B6FA6" w:rsidRPr="008F6E36" w:rsidRDefault="001B6FA6" w:rsidP="001B6FA6">
      <w:pPr>
        <w:rPr>
          <w:rFonts w:asciiTheme="minorEastAsia" w:hAnsiTheme="minorEastAsia"/>
          <w:sz w:val="22"/>
        </w:rPr>
      </w:pPr>
    </w:p>
    <w:tbl>
      <w:tblPr>
        <w:tblStyle w:val="a3"/>
        <w:tblW w:w="9030" w:type="dxa"/>
        <w:tblInd w:w="-5" w:type="dxa"/>
        <w:tblLook w:val="04A0" w:firstRow="1" w:lastRow="0" w:firstColumn="1" w:lastColumn="0" w:noHBand="0" w:noVBand="1"/>
      </w:tblPr>
      <w:tblGrid>
        <w:gridCol w:w="2520"/>
        <w:gridCol w:w="6510"/>
      </w:tblGrid>
      <w:tr w:rsidR="001B6FA6" w:rsidRPr="008F6E36" w14:paraId="32D13EFC" w14:textId="77777777" w:rsidTr="00AF4A14">
        <w:trPr>
          <w:trHeight w:val="1249"/>
        </w:trPr>
        <w:tc>
          <w:tcPr>
            <w:tcW w:w="2520" w:type="dxa"/>
            <w:vAlign w:val="center"/>
          </w:tcPr>
          <w:p w14:paraId="6A8274A1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510" w:type="dxa"/>
            <w:vAlign w:val="center"/>
          </w:tcPr>
          <w:p w14:paraId="3398C536" w14:textId="37217FA0" w:rsidR="00CD63E7" w:rsidRDefault="00CD63E7" w:rsidP="00AF4A1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申請者に関する事項の変更</w:t>
            </w:r>
          </w:p>
          <w:p w14:paraId="29C13C60" w14:textId="7FAA3836" w:rsidR="001B6FA6" w:rsidRDefault="00CD63E7" w:rsidP="00AF4A1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885999">
              <w:rPr>
                <w:rFonts w:asciiTheme="minorEastAsia" w:hAnsiTheme="minorEastAsia" w:hint="eastAsia"/>
              </w:rPr>
              <w:t>助成対象事業</w:t>
            </w:r>
            <w:r w:rsidR="001B6FA6">
              <w:rPr>
                <w:rFonts w:asciiTheme="minorEastAsia" w:hAnsiTheme="minorEastAsia" w:hint="eastAsia"/>
              </w:rPr>
              <w:t>の追加・変更</w:t>
            </w:r>
          </w:p>
          <w:p w14:paraId="7535FA53" w14:textId="32DBFF4D" w:rsidR="00CD63E7" w:rsidRPr="00CD63E7" w:rsidRDefault="00CD63E7" w:rsidP="00CD63E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1B6FA6">
              <w:rPr>
                <w:rFonts w:asciiTheme="minorEastAsia" w:hAnsiTheme="minorEastAsia" w:hint="eastAsia"/>
              </w:rPr>
              <w:t>助成</w:t>
            </w:r>
            <w:r w:rsidR="00741D26">
              <w:rPr>
                <w:rFonts w:asciiTheme="minorEastAsia" w:hAnsiTheme="minorEastAsia" w:hint="eastAsia"/>
              </w:rPr>
              <w:t>対象</w:t>
            </w:r>
            <w:r w:rsidR="001B6FA6">
              <w:rPr>
                <w:rFonts w:asciiTheme="minorEastAsia" w:hAnsiTheme="minorEastAsia" w:hint="eastAsia"/>
              </w:rPr>
              <w:t>事業</w:t>
            </w:r>
            <w:r w:rsidR="001B6FA6" w:rsidRPr="008F6E36">
              <w:rPr>
                <w:rFonts w:asciiTheme="minorEastAsia" w:hAnsiTheme="minorEastAsia"/>
              </w:rPr>
              <w:t>の中止</w:t>
            </w:r>
          </w:p>
        </w:tc>
      </w:tr>
      <w:tr w:rsidR="001B6FA6" w:rsidRPr="008F6E36" w14:paraId="0D3E5A0A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206A14B4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6510" w:type="dxa"/>
          </w:tcPr>
          <w:p w14:paraId="20A8F7FD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  <w:tr w:rsidR="001B6FA6" w:rsidRPr="008F6E36" w14:paraId="139A31FF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2C10DCCB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変更前</w:t>
            </w:r>
            <w:r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1DF32334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  <w:tr w:rsidR="001B6FA6" w:rsidRPr="008F6E36" w14:paraId="01F19D51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1D7CCEA4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変更後</w:t>
            </w:r>
            <w:r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58103C99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</w:tbl>
    <w:p w14:paraId="2D2CD6D6" w14:textId="77777777" w:rsidR="001B6FA6" w:rsidRPr="008F6E36" w:rsidRDefault="001B6FA6" w:rsidP="001B6FA6">
      <w:pPr>
        <w:rPr>
          <w:rFonts w:asciiTheme="minorEastAsia" w:hAnsiTheme="minorEastAsia"/>
        </w:rPr>
      </w:pPr>
    </w:p>
    <w:p w14:paraId="163F0C17" w14:textId="1CAFB3CD" w:rsidR="00120387" w:rsidRPr="001B6FA6" w:rsidRDefault="001B6FA6" w:rsidP="001B6FA6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B70C4E">
        <w:rPr>
          <w:rFonts w:asciiTheme="minorEastAsia" w:hAnsiTheme="minorEastAsia" w:hint="eastAsia"/>
        </w:rPr>
        <w:t>申請者の名称などの変更の際は変更内容の分かる</w:t>
      </w:r>
      <w:r w:rsidR="00CD63E7" w:rsidRPr="00CD63E7">
        <w:rPr>
          <w:rFonts w:asciiTheme="minorEastAsia" w:hAnsiTheme="minorEastAsia" w:hint="eastAsia"/>
        </w:rPr>
        <w:t>商業登記簿謄本のうち</w:t>
      </w:r>
      <w:r w:rsidR="00787F46">
        <w:rPr>
          <w:rFonts w:asciiTheme="minorEastAsia" w:hAnsiTheme="minorEastAsia" w:hint="eastAsia"/>
        </w:rPr>
        <w:t>履歴事項全部証明書</w:t>
      </w:r>
      <w:r w:rsidRPr="00B70C4E">
        <w:rPr>
          <w:rFonts w:asciiTheme="minorEastAsia" w:hAnsiTheme="minorEastAsia" w:hint="eastAsia"/>
        </w:rPr>
        <w:t>（個人の場合は住民票</w:t>
      </w:r>
      <w:r w:rsidR="00787F46">
        <w:rPr>
          <w:rFonts w:asciiTheme="minorEastAsia" w:hAnsiTheme="minorEastAsia" w:hint="eastAsia"/>
        </w:rPr>
        <w:t>記載事項証明書</w:t>
      </w:r>
      <w:r w:rsidRPr="00B70C4E">
        <w:rPr>
          <w:rFonts w:asciiTheme="minorEastAsia" w:hAnsiTheme="minorEastAsia" w:hint="eastAsia"/>
        </w:rPr>
        <w:t>）を添付してください。</w:t>
      </w:r>
    </w:p>
    <w:sectPr w:rsidR="00120387" w:rsidRPr="001B6FA6" w:rsidSect="00B70C4E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49E0" w14:textId="77777777" w:rsidR="004F2BAB" w:rsidRDefault="004F2BAB" w:rsidP="004F2BAB">
      <w:r>
        <w:separator/>
      </w:r>
    </w:p>
  </w:endnote>
  <w:endnote w:type="continuationSeparator" w:id="0">
    <w:p w14:paraId="6997CB9B" w14:textId="77777777" w:rsidR="004F2BAB" w:rsidRDefault="004F2BAB" w:rsidP="004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488" w14:textId="77777777" w:rsidR="004F2BAB" w:rsidRDefault="004F2BAB" w:rsidP="004F2BAB">
      <w:r>
        <w:separator/>
      </w:r>
    </w:p>
  </w:footnote>
  <w:footnote w:type="continuationSeparator" w:id="0">
    <w:p w14:paraId="7ADDA22C" w14:textId="77777777" w:rsidR="004F2BAB" w:rsidRDefault="004F2BAB" w:rsidP="004F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741A" w14:textId="77777777" w:rsidR="004F2BAB" w:rsidRDefault="004F2BAB">
    <w:pPr>
      <w:pStyle w:val="a4"/>
    </w:pPr>
  </w:p>
  <w:p w14:paraId="0B86F2DF" w14:textId="77777777" w:rsidR="004F2BAB" w:rsidRDefault="004F2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EC2"/>
    <w:multiLevelType w:val="hybridMultilevel"/>
    <w:tmpl w:val="CDF00782"/>
    <w:lvl w:ilvl="0" w:tplc="12C20F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4087"/>
    <w:multiLevelType w:val="hybridMultilevel"/>
    <w:tmpl w:val="8732F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790C"/>
    <w:multiLevelType w:val="hybridMultilevel"/>
    <w:tmpl w:val="17DA50D6"/>
    <w:lvl w:ilvl="0" w:tplc="27AEA51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24332739">
    <w:abstractNumId w:val="2"/>
  </w:num>
  <w:num w:numId="2" w16cid:durableId="131484836">
    <w:abstractNumId w:val="1"/>
  </w:num>
  <w:num w:numId="3" w16cid:durableId="64292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61"/>
    <w:rsid w:val="00007C3F"/>
    <w:rsid w:val="000178CF"/>
    <w:rsid w:val="000663D2"/>
    <w:rsid w:val="000F2365"/>
    <w:rsid w:val="00120387"/>
    <w:rsid w:val="001B6FA6"/>
    <w:rsid w:val="001C22B3"/>
    <w:rsid w:val="00214B74"/>
    <w:rsid w:val="00284D9A"/>
    <w:rsid w:val="003318BD"/>
    <w:rsid w:val="004E4245"/>
    <w:rsid w:val="004F2BAB"/>
    <w:rsid w:val="0060507F"/>
    <w:rsid w:val="00633A46"/>
    <w:rsid w:val="0065576C"/>
    <w:rsid w:val="00741D26"/>
    <w:rsid w:val="00787F46"/>
    <w:rsid w:val="00885999"/>
    <w:rsid w:val="008B5BEC"/>
    <w:rsid w:val="008C2C8B"/>
    <w:rsid w:val="008F6E36"/>
    <w:rsid w:val="00A57261"/>
    <w:rsid w:val="00B70C4E"/>
    <w:rsid w:val="00B95382"/>
    <w:rsid w:val="00CC78C4"/>
    <w:rsid w:val="00CD63E7"/>
    <w:rsid w:val="00CD63F2"/>
    <w:rsid w:val="00D160B2"/>
    <w:rsid w:val="00DA5F51"/>
    <w:rsid w:val="00E27494"/>
    <w:rsid w:val="00E73ECB"/>
    <w:rsid w:val="00E925CB"/>
    <w:rsid w:val="00F2183C"/>
    <w:rsid w:val="00F23F1E"/>
    <w:rsid w:val="00F9638A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5390D"/>
  <w15:docId w15:val="{2B425053-00E2-4EAD-BFEA-E88AA9B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AB"/>
  </w:style>
  <w:style w:type="paragraph" w:styleId="a6">
    <w:name w:val="footer"/>
    <w:basedOn w:val="a"/>
    <w:link w:val="a7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AB"/>
  </w:style>
  <w:style w:type="paragraph" w:styleId="a8">
    <w:name w:val="Balloon Text"/>
    <w:basedOn w:val="a"/>
    <w:link w:val="a9"/>
    <w:uiPriority w:val="99"/>
    <w:semiHidden/>
    <w:unhideWhenUsed/>
    <w:rsid w:val="004F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B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9974-D319-489B-BE38-A6EED76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kantoh</dc:creator>
  <cp:lastModifiedBy>野崎 卓志</cp:lastModifiedBy>
  <cp:revision>29</cp:revision>
  <cp:lastPrinted>2022-04-14T11:31:00Z</cp:lastPrinted>
  <dcterms:created xsi:type="dcterms:W3CDTF">2021-04-09T08:09:00Z</dcterms:created>
  <dcterms:modified xsi:type="dcterms:W3CDTF">2022-04-14T11:35:00Z</dcterms:modified>
</cp:coreProperties>
</file>