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5A4E" w14:textId="378082DF" w:rsidR="00D55B26" w:rsidRPr="00D55B26" w:rsidRDefault="00D55B26" w:rsidP="00D55B26">
      <w:pPr>
        <w:widowControl/>
        <w:ind w:firstLineChars="1800" w:firstLine="3780"/>
        <w:jc w:val="right"/>
        <w:rPr>
          <w:rFonts w:ascii="游ゴシック" w:eastAsia="游ゴシック" w:hAnsi="游ゴシック" w:cs="Times New Roman"/>
          <w:szCs w:val="21"/>
        </w:rPr>
      </w:pPr>
      <w:r w:rsidRPr="00D55B26">
        <w:rPr>
          <w:rFonts w:ascii="游ゴシック" w:eastAsia="游ゴシック" w:hAnsi="游ゴシック" w:cs="Times New Roman" w:hint="eastAsia"/>
          <w:szCs w:val="21"/>
        </w:rPr>
        <w:t>申込日：　　　　　　年　　　　月　　　　日</w:t>
      </w:r>
    </w:p>
    <w:p w14:paraId="40305FD7" w14:textId="77777777" w:rsidR="00D55B26" w:rsidRPr="00D55B26" w:rsidRDefault="00D55B26" w:rsidP="00D55B26">
      <w:pPr>
        <w:spacing w:line="240" w:lineRule="exact"/>
        <w:jc w:val="left"/>
        <w:rPr>
          <w:rFonts w:ascii="游ゴシック" w:eastAsia="游ゴシック" w:hAnsi="游ゴシック" w:cs="Times New Roman"/>
          <w:szCs w:val="21"/>
        </w:rPr>
      </w:pPr>
      <w:r w:rsidRPr="00D55B26">
        <w:rPr>
          <w:rFonts w:ascii="游ゴシック" w:eastAsia="游ゴシック" w:hAnsi="游ゴシック" w:cs="Times New Roman" w:hint="eastAsia"/>
          <w:szCs w:val="21"/>
        </w:rPr>
        <w:t>相模原市産業振興財団 御中</w:t>
      </w:r>
    </w:p>
    <w:p w14:paraId="1AD99E77" w14:textId="77777777" w:rsidR="00D55B26" w:rsidRPr="00D55B26" w:rsidRDefault="00D55B26" w:rsidP="00D55B26">
      <w:pPr>
        <w:spacing w:line="240" w:lineRule="exact"/>
        <w:jc w:val="left"/>
        <w:rPr>
          <w:rFonts w:ascii="游ゴシック" w:eastAsia="游ゴシック" w:hAnsi="游ゴシック" w:cs="Times New Roman"/>
          <w:szCs w:val="21"/>
        </w:rPr>
      </w:pPr>
    </w:p>
    <w:p w14:paraId="29A0E92A" w14:textId="788784E0" w:rsidR="00D55B26" w:rsidRPr="00D55B26" w:rsidRDefault="00D55B26" w:rsidP="00D55B26">
      <w:pPr>
        <w:jc w:val="center"/>
        <w:rPr>
          <w:rFonts w:ascii="游ゴシック" w:eastAsia="游ゴシック" w:hAnsi="游ゴシック" w:cs="Times New Roman"/>
          <w:b/>
          <w:sz w:val="32"/>
        </w:rPr>
      </w:pPr>
      <w:r w:rsidRPr="00D55B26">
        <w:rPr>
          <w:rFonts w:ascii="游ゴシック" w:eastAsia="游ゴシック" w:hAnsi="游ゴシック" w:cs="Times New Roman" w:hint="eastAsia"/>
          <w:b/>
          <w:sz w:val="32"/>
        </w:rPr>
        <w:t>補助金</w:t>
      </w:r>
      <w:r w:rsidR="00B66FA7">
        <w:rPr>
          <w:rFonts w:ascii="游ゴシック" w:eastAsia="游ゴシック" w:hAnsi="游ゴシック" w:cs="Times New Roman" w:hint="eastAsia"/>
          <w:b/>
          <w:sz w:val="32"/>
        </w:rPr>
        <w:t>等</w:t>
      </w:r>
      <w:r w:rsidRPr="00D55B26">
        <w:rPr>
          <w:rFonts w:ascii="游ゴシック" w:eastAsia="游ゴシック" w:hAnsi="游ゴシック" w:cs="Times New Roman" w:hint="eastAsia"/>
          <w:b/>
          <w:sz w:val="32"/>
        </w:rPr>
        <w:t xml:space="preserve">申請サポート申込書 </w:t>
      </w:r>
    </w:p>
    <w:tbl>
      <w:tblPr>
        <w:tblStyle w:val="a7"/>
        <w:tblW w:w="9776" w:type="dxa"/>
        <w:tblLook w:val="04A0" w:firstRow="1" w:lastRow="0" w:firstColumn="1" w:lastColumn="0" w:noHBand="0" w:noVBand="1"/>
      </w:tblPr>
      <w:tblGrid>
        <w:gridCol w:w="1131"/>
        <w:gridCol w:w="1274"/>
        <w:gridCol w:w="7371"/>
      </w:tblGrid>
      <w:tr w:rsidR="00D55B26" w:rsidRPr="00D55B26" w14:paraId="27EF1E22" w14:textId="77777777" w:rsidTr="002A51AA">
        <w:trPr>
          <w:trHeight w:val="477"/>
        </w:trPr>
        <w:tc>
          <w:tcPr>
            <w:tcW w:w="2405" w:type="dxa"/>
            <w:gridSpan w:val="2"/>
            <w:shd w:val="clear" w:color="auto" w:fill="F2F2F2"/>
            <w:vAlign w:val="center"/>
          </w:tcPr>
          <w:p w14:paraId="1D1DB100" w14:textId="77777777" w:rsidR="00D55B26" w:rsidRPr="00D55B26" w:rsidRDefault="00D55B26" w:rsidP="002A51AA">
            <w:pPr>
              <w:spacing w:line="480" w:lineRule="auto"/>
              <w:jc w:val="center"/>
              <w:rPr>
                <w:rFonts w:ascii="游ゴシック" w:eastAsia="游ゴシック" w:hAnsi="游ゴシック" w:cs="Times New Roman"/>
              </w:rPr>
            </w:pPr>
            <w:r w:rsidRPr="00D55B26">
              <w:rPr>
                <w:rFonts w:ascii="游ゴシック" w:eastAsia="游ゴシック" w:hAnsi="游ゴシック" w:cs="Times New Roman" w:hint="eastAsia"/>
              </w:rPr>
              <w:t>会社名</w:t>
            </w:r>
          </w:p>
        </w:tc>
        <w:tc>
          <w:tcPr>
            <w:tcW w:w="7371" w:type="dxa"/>
          </w:tcPr>
          <w:p w14:paraId="171BFE15" w14:textId="77777777" w:rsidR="00D55B26" w:rsidRPr="00D55B26" w:rsidRDefault="00D55B26" w:rsidP="00D676F3">
            <w:pPr>
              <w:rPr>
                <w:rFonts w:ascii="游ゴシック" w:eastAsia="游ゴシック" w:hAnsi="游ゴシック" w:cs="Times New Roman"/>
              </w:rPr>
            </w:pPr>
          </w:p>
        </w:tc>
      </w:tr>
      <w:tr w:rsidR="00D55B26" w:rsidRPr="00D55B26" w14:paraId="2A86DC7E" w14:textId="77777777" w:rsidTr="002A51AA">
        <w:trPr>
          <w:trHeight w:val="397"/>
        </w:trPr>
        <w:tc>
          <w:tcPr>
            <w:tcW w:w="2405" w:type="dxa"/>
            <w:gridSpan w:val="2"/>
            <w:shd w:val="clear" w:color="auto" w:fill="F2F2F2"/>
            <w:vAlign w:val="center"/>
          </w:tcPr>
          <w:p w14:paraId="1B63C22A" w14:textId="77777777" w:rsidR="00D55B26" w:rsidRPr="00D55B26" w:rsidRDefault="00D55B26" w:rsidP="002A51AA">
            <w:pPr>
              <w:spacing w:line="480" w:lineRule="auto"/>
              <w:jc w:val="center"/>
              <w:rPr>
                <w:rFonts w:ascii="游ゴシック" w:eastAsia="游ゴシック" w:hAnsi="游ゴシック" w:cs="Times New Roman"/>
              </w:rPr>
            </w:pPr>
            <w:r w:rsidRPr="00D55B26">
              <w:rPr>
                <w:rFonts w:ascii="游ゴシック" w:eastAsia="游ゴシック" w:hAnsi="游ゴシック" w:cs="Times New Roman" w:hint="eastAsia"/>
              </w:rPr>
              <w:t>会社名（フリガナ）</w:t>
            </w:r>
          </w:p>
        </w:tc>
        <w:tc>
          <w:tcPr>
            <w:tcW w:w="7371" w:type="dxa"/>
          </w:tcPr>
          <w:p w14:paraId="5D1C877E" w14:textId="77777777" w:rsidR="00D55B26" w:rsidRPr="00D55B26" w:rsidRDefault="00D55B26" w:rsidP="00D676F3">
            <w:pPr>
              <w:rPr>
                <w:rFonts w:ascii="游ゴシック" w:eastAsia="游ゴシック" w:hAnsi="游ゴシック" w:cs="Times New Roman"/>
              </w:rPr>
            </w:pPr>
          </w:p>
        </w:tc>
      </w:tr>
      <w:tr w:rsidR="00D55B26" w:rsidRPr="00D55B26" w14:paraId="486C3FE0" w14:textId="77777777" w:rsidTr="002A51AA">
        <w:trPr>
          <w:trHeight w:val="794"/>
        </w:trPr>
        <w:tc>
          <w:tcPr>
            <w:tcW w:w="2405" w:type="dxa"/>
            <w:gridSpan w:val="2"/>
            <w:shd w:val="clear" w:color="auto" w:fill="F2F2F2"/>
            <w:vAlign w:val="center"/>
          </w:tcPr>
          <w:p w14:paraId="12C5A0F2" w14:textId="5B87C318" w:rsidR="00D55B26" w:rsidRPr="00D55B26" w:rsidRDefault="002A51AA" w:rsidP="002A51AA">
            <w:pPr>
              <w:spacing w:line="720" w:lineRule="auto"/>
              <w:jc w:val="center"/>
              <w:rPr>
                <w:rFonts w:ascii="游ゴシック" w:eastAsia="游ゴシック" w:hAnsi="游ゴシック" w:cs="Times New Roman"/>
              </w:rPr>
            </w:pPr>
            <w:r>
              <w:rPr>
                <w:rFonts w:ascii="游ゴシック" w:eastAsia="游ゴシック" w:hAnsi="游ゴシック" w:cs="Times New Roman" w:hint="eastAsia"/>
              </w:rPr>
              <w:t>本店所在地</w:t>
            </w:r>
          </w:p>
        </w:tc>
        <w:tc>
          <w:tcPr>
            <w:tcW w:w="7371" w:type="dxa"/>
          </w:tcPr>
          <w:p w14:paraId="2E2EC927" w14:textId="77777777" w:rsidR="00D55B26" w:rsidRDefault="00D55B26" w:rsidP="00D676F3">
            <w:pPr>
              <w:rPr>
                <w:rFonts w:ascii="游ゴシック" w:eastAsia="游ゴシック" w:hAnsi="游ゴシック" w:cs="Times New Roman"/>
              </w:rPr>
            </w:pPr>
            <w:r w:rsidRPr="00D55B26">
              <w:rPr>
                <w:rFonts w:ascii="游ゴシック" w:eastAsia="游ゴシック" w:hAnsi="游ゴシック" w:cs="Times New Roman" w:hint="eastAsia"/>
              </w:rPr>
              <w:t xml:space="preserve">〒　　　　　</w:t>
            </w:r>
            <w:r w:rsidRPr="00D55B26">
              <w:rPr>
                <w:rFonts w:ascii="游ゴシック" w:eastAsia="游ゴシック" w:hAnsi="游ゴシック" w:cs="Segoe UI Symbol" w:hint="eastAsia"/>
              </w:rPr>
              <w:t>－</w:t>
            </w:r>
            <w:r w:rsidRPr="00D55B26">
              <w:rPr>
                <w:rFonts w:ascii="游ゴシック" w:eastAsia="游ゴシック" w:hAnsi="游ゴシック" w:cs="Times New Roman" w:hint="eastAsia"/>
              </w:rPr>
              <w:t xml:space="preserve">　　　　</w:t>
            </w:r>
          </w:p>
          <w:p w14:paraId="42BC2F38" w14:textId="77590C03" w:rsidR="00B46C20" w:rsidRPr="00B46C20" w:rsidRDefault="00B46C20" w:rsidP="00D676F3">
            <w:pPr>
              <w:rPr>
                <w:rFonts w:ascii="游ゴシック" w:eastAsia="游ゴシック" w:hAnsi="游ゴシック" w:cs="Times New Roman" w:hint="eastAsia"/>
              </w:rPr>
            </w:pPr>
          </w:p>
        </w:tc>
      </w:tr>
      <w:tr w:rsidR="00B46C20" w:rsidRPr="00D55B26" w14:paraId="310AA943" w14:textId="77777777" w:rsidTr="002A51AA">
        <w:trPr>
          <w:trHeight w:val="794"/>
        </w:trPr>
        <w:tc>
          <w:tcPr>
            <w:tcW w:w="2405" w:type="dxa"/>
            <w:gridSpan w:val="2"/>
            <w:shd w:val="clear" w:color="auto" w:fill="F2F2F2"/>
            <w:vAlign w:val="center"/>
          </w:tcPr>
          <w:p w14:paraId="5DDA2BDF" w14:textId="0EA0ACDF" w:rsidR="00B46C20" w:rsidRPr="00D55B26" w:rsidRDefault="002A51AA" w:rsidP="002A51AA">
            <w:pPr>
              <w:spacing w:line="720" w:lineRule="auto"/>
              <w:jc w:val="center"/>
              <w:rPr>
                <w:rFonts w:ascii="游ゴシック" w:eastAsia="游ゴシック" w:hAnsi="游ゴシック" w:cs="Times New Roman" w:hint="eastAsia"/>
              </w:rPr>
            </w:pPr>
            <w:r>
              <w:rPr>
                <w:rFonts w:ascii="游ゴシック" w:eastAsia="游ゴシック" w:hAnsi="游ゴシック" w:cs="Times New Roman" w:hint="eastAsia"/>
              </w:rPr>
              <w:t>事業実施場所</w:t>
            </w:r>
          </w:p>
        </w:tc>
        <w:tc>
          <w:tcPr>
            <w:tcW w:w="7371" w:type="dxa"/>
          </w:tcPr>
          <w:p w14:paraId="47217C49" w14:textId="77777777" w:rsidR="00B46C20" w:rsidRDefault="00B46C20" w:rsidP="00B46C20">
            <w:pPr>
              <w:rPr>
                <w:rFonts w:ascii="游ゴシック" w:eastAsia="游ゴシック" w:hAnsi="游ゴシック" w:cs="Times New Roman"/>
              </w:rPr>
            </w:pPr>
            <w:r w:rsidRPr="00D55B26">
              <w:rPr>
                <w:rFonts w:ascii="游ゴシック" w:eastAsia="游ゴシック" w:hAnsi="游ゴシック" w:cs="Times New Roman" w:hint="eastAsia"/>
              </w:rPr>
              <w:t xml:space="preserve">〒　　　　　</w:t>
            </w:r>
            <w:r w:rsidRPr="00D55B26">
              <w:rPr>
                <w:rFonts w:ascii="游ゴシック" w:eastAsia="游ゴシック" w:hAnsi="游ゴシック" w:cs="Segoe UI Symbol" w:hint="eastAsia"/>
              </w:rPr>
              <w:t>－</w:t>
            </w:r>
            <w:r w:rsidRPr="00D55B26">
              <w:rPr>
                <w:rFonts w:ascii="游ゴシック" w:eastAsia="游ゴシック" w:hAnsi="游ゴシック" w:cs="Times New Roman" w:hint="eastAsia"/>
              </w:rPr>
              <w:t xml:space="preserve">　　　　</w:t>
            </w:r>
          </w:p>
          <w:p w14:paraId="15D1E9FF" w14:textId="77777777" w:rsidR="00B46C20" w:rsidRPr="00B46C20" w:rsidRDefault="00B46C20" w:rsidP="00D676F3">
            <w:pPr>
              <w:rPr>
                <w:rFonts w:ascii="游ゴシック" w:eastAsia="游ゴシック" w:hAnsi="游ゴシック" w:cs="Times New Roman" w:hint="eastAsia"/>
              </w:rPr>
            </w:pPr>
          </w:p>
        </w:tc>
      </w:tr>
      <w:tr w:rsidR="00D55B26" w:rsidRPr="00D55B26" w14:paraId="03982AD5" w14:textId="77777777" w:rsidTr="002A51AA">
        <w:trPr>
          <w:trHeight w:val="397"/>
        </w:trPr>
        <w:tc>
          <w:tcPr>
            <w:tcW w:w="2405" w:type="dxa"/>
            <w:gridSpan w:val="2"/>
            <w:shd w:val="clear" w:color="auto" w:fill="F2F2F2"/>
            <w:vAlign w:val="center"/>
          </w:tcPr>
          <w:p w14:paraId="7BDB479E" w14:textId="77777777" w:rsidR="00D55B26" w:rsidRPr="00D55B26" w:rsidRDefault="00D55B26" w:rsidP="002A51AA">
            <w:pPr>
              <w:spacing w:line="360" w:lineRule="auto"/>
              <w:jc w:val="center"/>
              <w:rPr>
                <w:rFonts w:ascii="游ゴシック" w:eastAsia="游ゴシック" w:hAnsi="游ゴシック" w:cs="Times New Roman"/>
              </w:rPr>
            </w:pPr>
            <w:r w:rsidRPr="00D55B26">
              <w:rPr>
                <w:rFonts w:ascii="游ゴシック" w:eastAsia="游ゴシック" w:hAnsi="游ゴシック" w:cs="Times New Roman" w:hint="eastAsia"/>
              </w:rPr>
              <w:t>ご担当者</w:t>
            </w:r>
          </w:p>
        </w:tc>
        <w:tc>
          <w:tcPr>
            <w:tcW w:w="7371" w:type="dxa"/>
          </w:tcPr>
          <w:p w14:paraId="26577109" w14:textId="77777777" w:rsidR="00D55B26" w:rsidRPr="00D55B26" w:rsidRDefault="00D55B26" w:rsidP="00D676F3">
            <w:pPr>
              <w:rPr>
                <w:rFonts w:ascii="游ゴシック" w:eastAsia="游ゴシック" w:hAnsi="游ゴシック" w:cs="Times New Roman"/>
              </w:rPr>
            </w:pPr>
          </w:p>
        </w:tc>
      </w:tr>
      <w:tr w:rsidR="00D55B26" w:rsidRPr="00D55B26" w14:paraId="58A762A3" w14:textId="77777777" w:rsidTr="002A51AA">
        <w:trPr>
          <w:trHeight w:val="340"/>
        </w:trPr>
        <w:tc>
          <w:tcPr>
            <w:tcW w:w="2405" w:type="dxa"/>
            <w:gridSpan w:val="2"/>
            <w:shd w:val="clear" w:color="auto" w:fill="F2F2F2"/>
            <w:vAlign w:val="center"/>
          </w:tcPr>
          <w:p w14:paraId="7FAFE892" w14:textId="77777777" w:rsidR="00D55B26" w:rsidRPr="00D55B26" w:rsidRDefault="00D55B26" w:rsidP="002A51AA">
            <w:pPr>
              <w:spacing w:line="360" w:lineRule="auto"/>
              <w:jc w:val="center"/>
              <w:rPr>
                <w:rFonts w:ascii="游ゴシック" w:eastAsia="游ゴシック" w:hAnsi="游ゴシック" w:cs="Times New Roman"/>
              </w:rPr>
            </w:pPr>
            <w:r w:rsidRPr="00D55B26">
              <w:rPr>
                <w:rFonts w:ascii="游ゴシック" w:eastAsia="游ゴシック" w:hAnsi="游ゴシック" w:cs="Times New Roman" w:hint="eastAsia"/>
              </w:rPr>
              <w:t>ご担当者（フリガナ）</w:t>
            </w:r>
          </w:p>
        </w:tc>
        <w:tc>
          <w:tcPr>
            <w:tcW w:w="7371" w:type="dxa"/>
          </w:tcPr>
          <w:p w14:paraId="1A7A15EA" w14:textId="77777777" w:rsidR="00D55B26" w:rsidRPr="00D55B26" w:rsidRDefault="00D55B26" w:rsidP="00D676F3">
            <w:pPr>
              <w:rPr>
                <w:rFonts w:ascii="游ゴシック" w:eastAsia="游ゴシック" w:hAnsi="游ゴシック" w:cs="Times New Roman"/>
              </w:rPr>
            </w:pPr>
          </w:p>
        </w:tc>
      </w:tr>
      <w:tr w:rsidR="00D55B26" w:rsidRPr="00D55B26" w14:paraId="6C7314E8" w14:textId="77777777" w:rsidTr="002A51AA">
        <w:trPr>
          <w:trHeight w:val="397"/>
        </w:trPr>
        <w:tc>
          <w:tcPr>
            <w:tcW w:w="1131" w:type="dxa"/>
            <w:vMerge w:val="restart"/>
            <w:shd w:val="clear" w:color="auto" w:fill="F2F2F2"/>
            <w:vAlign w:val="center"/>
          </w:tcPr>
          <w:p w14:paraId="287FDCA3" w14:textId="77777777" w:rsidR="00D55B26" w:rsidRPr="00D55B26" w:rsidRDefault="00D55B26" w:rsidP="002A51AA">
            <w:pPr>
              <w:spacing w:line="240" w:lineRule="exact"/>
              <w:jc w:val="center"/>
              <w:rPr>
                <w:rFonts w:ascii="游ゴシック" w:eastAsia="游ゴシック" w:hAnsi="游ゴシック" w:cs="Times New Roman"/>
              </w:rPr>
            </w:pPr>
            <w:r w:rsidRPr="00D55B26">
              <w:rPr>
                <w:rFonts w:ascii="游ゴシック" w:eastAsia="游ゴシック" w:hAnsi="游ゴシック" w:cs="Times New Roman" w:hint="eastAsia"/>
              </w:rPr>
              <w:t>ご連絡先</w:t>
            </w:r>
          </w:p>
        </w:tc>
        <w:tc>
          <w:tcPr>
            <w:tcW w:w="1274" w:type="dxa"/>
            <w:shd w:val="clear" w:color="auto" w:fill="F2F2F2"/>
            <w:vAlign w:val="center"/>
          </w:tcPr>
          <w:p w14:paraId="4C400F63" w14:textId="77777777" w:rsidR="00D55B26" w:rsidRPr="00D55B26" w:rsidRDefault="00D55B26" w:rsidP="002A51AA">
            <w:pPr>
              <w:spacing w:line="240" w:lineRule="exact"/>
              <w:jc w:val="center"/>
              <w:rPr>
                <w:rFonts w:ascii="游ゴシック" w:eastAsia="游ゴシック" w:hAnsi="游ゴシック" w:cs="Times New Roman"/>
              </w:rPr>
            </w:pPr>
            <w:r w:rsidRPr="00D55B26">
              <w:rPr>
                <w:rFonts w:ascii="游ゴシック" w:eastAsia="游ゴシック" w:hAnsi="游ゴシック" w:cs="Times New Roman" w:hint="eastAsia"/>
              </w:rPr>
              <w:t>電話番号</w:t>
            </w:r>
          </w:p>
        </w:tc>
        <w:tc>
          <w:tcPr>
            <w:tcW w:w="7371" w:type="dxa"/>
          </w:tcPr>
          <w:p w14:paraId="509B2F51" w14:textId="77777777" w:rsidR="00D55B26" w:rsidRPr="00D55B26" w:rsidRDefault="00D55B26" w:rsidP="001D61D2">
            <w:pPr>
              <w:spacing w:line="240" w:lineRule="exact"/>
              <w:rPr>
                <w:rFonts w:ascii="游ゴシック" w:eastAsia="游ゴシック" w:hAnsi="游ゴシック" w:cs="Times New Roman"/>
              </w:rPr>
            </w:pPr>
          </w:p>
        </w:tc>
      </w:tr>
      <w:tr w:rsidR="00D55B26" w:rsidRPr="00D55B26" w14:paraId="1B441B18" w14:textId="77777777" w:rsidTr="002A51AA">
        <w:trPr>
          <w:trHeight w:val="397"/>
        </w:trPr>
        <w:tc>
          <w:tcPr>
            <w:tcW w:w="1131" w:type="dxa"/>
            <w:vMerge/>
            <w:shd w:val="clear" w:color="auto" w:fill="F2F2F2"/>
            <w:vAlign w:val="center"/>
          </w:tcPr>
          <w:p w14:paraId="15F60A5C" w14:textId="77777777" w:rsidR="00D55B26" w:rsidRPr="00D55B26" w:rsidRDefault="00D55B26" w:rsidP="002A51AA">
            <w:pPr>
              <w:spacing w:line="240" w:lineRule="exact"/>
              <w:jc w:val="center"/>
              <w:rPr>
                <w:rFonts w:ascii="游ゴシック" w:eastAsia="游ゴシック" w:hAnsi="游ゴシック" w:cs="Times New Roman"/>
              </w:rPr>
            </w:pPr>
          </w:p>
        </w:tc>
        <w:tc>
          <w:tcPr>
            <w:tcW w:w="1274" w:type="dxa"/>
            <w:shd w:val="clear" w:color="auto" w:fill="F2F2F2"/>
            <w:vAlign w:val="center"/>
          </w:tcPr>
          <w:p w14:paraId="1AF82B7D" w14:textId="77777777" w:rsidR="00D55B26" w:rsidRPr="00D55B26" w:rsidRDefault="00D55B26" w:rsidP="002A51AA">
            <w:pPr>
              <w:spacing w:line="240" w:lineRule="exact"/>
              <w:jc w:val="center"/>
              <w:rPr>
                <w:rFonts w:ascii="游ゴシック" w:eastAsia="游ゴシック" w:hAnsi="游ゴシック" w:cs="Times New Roman"/>
              </w:rPr>
            </w:pPr>
            <w:r w:rsidRPr="00D55B26">
              <w:rPr>
                <w:rFonts w:ascii="游ゴシック" w:eastAsia="游ゴシック" w:hAnsi="游ゴシック" w:cs="Times New Roman" w:hint="eastAsia"/>
              </w:rPr>
              <w:t>メール</w:t>
            </w:r>
          </w:p>
        </w:tc>
        <w:tc>
          <w:tcPr>
            <w:tcW w:w="7371" w:type="dxa"/>
          </w:tcPr>
          <w:p w14:paraId="3DA91980" w14:textId="77777777" w:rsidR="00D55B26" w:rsidRPr="00D55B26" w:rsidRDefault="00D55B26" w:rsidP="001D61D2">
            <w:pPr>
              <w:spacing w:line="240" w:lineRule="exact"/>
              <w:rPr>
                <w:rFonts w:ascii="游ゴシック" w:eastAsia="游ゴシック" w:hAnsi="游ゴシック" w:cs="Times New Roman"/>
              </w:rPr>
            </w:pPr>
          </w:p>
        </w:tc>
      </w:tr>
      <w:tr w:rsidR="00D55B26" w:rsidRPr="00D55B26" w14:paraId="75316037" w14:textId="77777777" w:rsidTr="002A51AA">
        <w:trPr>
          <w:trHeight w:val="397"/>
        </w:trPr>
        <w:tc>
          <w:tcPr>
            <w:tcW w:w="2405" w:type="dxa"/>
            <w:gridSpan w:val="2"/>
            <w:shd w:val="clear" w:color="auto" w:fill="F2F2F2"/>
            <w:vAlign w:val="center"/>
          </w:tcPr>
          <w:p w14:paraId="1ED02829" w14:textId="77777777" w:rsidR="00D55B26" w:rsidRPr="00D55B26" w:rsidRDefault="00D55B26" w:rsidP="002A51AA">
            <w:pPr>
              <w:spacing w:line="240" w:lineRule="exact"/>
              <w:jc w:val="center"/>
              <w:rPr>
                <w:rFonts w:ascii="游ゴシック" w:eastAsia="游ゴシック" w:hAnsi="游ゴシック" w:cs="Times New Roman"/>
              </w:rPr>
            </w:pPr>
            <w:r w:rsidRPr="00D55B26">
              <w:rPr>
                <w:rFonts w:ascii="游ゴシック" w:eastAsia="游ゴシック" w:hAnsi="游ゴシック" w:cs="Times New Roman" w:hint="eastAsia"/>
              </w:rPr>
              <w:t>補助金の名称</w:t>
            </w:r>
          </w:p>
        </w:tc>
        <w:tc>
          <w:tcPr>
            <w:tcW w:w="7371" w:type="dxa"/>
          </w:tcPr>
          <w:p w14:paraId="32A16877" w14:textId="77777777" w:rsidR="00D55B26" w:rsidRPr="00D55B26" w:rsidRDefault="00D55B26" w:rsidP="001D61D2">
            <w:pPr>
              <w:spacing w:line="240" w:lineRule="exact"/>
              <w:rPr>
                <w:rFonts w:ascii="游ゴシック" w:eastAsia="游ゴシック" w:hAnsi="游ゴシック" w:cs="Times New Roman"/>
              </w:rPr>
            </w:pPr>
          </w:p>
        </w:tc>
      </w:tr>
    </w:tbl>
    <w:p w14:paraId="5C8D2C35" w14:textId="77777777" w:rsidR="001D61D2" w:rsidRDefault="001D61D2" w:rsidP="001D61D2">
      <w:pPr>
        <w:spacing w:line="240" w:lineRule="exact"/>
        <w:rPr>
          <w:rFonts w:ascii="游ゴシック" w:eastAsia="游ゴシック" w:hAnsi="游ゴシック" w:cs="Times New Roman"/>
          <w:b/>
          <w:szCs w:val="21"/>
        </w:rPr>
      </w:pPr>
    </w:p>
    <w:p w14:paraId="2D1D2B6E" w14:textId="6BA0CF0C" w:rsidR="00D55B26" w:rsidRPr="00D55B26" w:rsidRDefault="00D55B26" w:rsidP="001D61D2">
      <w:pPr>
        <w:spacing w:line="240" w:lineRule="exact"/>
        <w:rPr>
          <w:rFonts w:ascii="游ゴシック" w:eastAsia="游ゴシック" w:hAnsi="游ゴシック" w:cs="Times New Roman"/>
          <w:b/>
          <w:szCs w:val="21"/>
        </w:rPr>
      </w:pPr>
      <w:r w:rsidRPr="00D55B26">
        <w:rPr>
          <w:rFonts w:ascii="游ゴシック" w:eastAsia="游ゴシック" w:hAnsi="游ゴシック" w:cs="Times New Roman" w:hint="eastAsia"/>
          <w:b/>
          <w:szCs w:val="21"/>
        </w:rPr>
        <w:t>【申込みサービス】</w:t>
      </w:r>
    </w:p>
    <w:tbl>
      <w:tblPr>
        <w:tblStyle w:val="a7"/>
        <w:tblW w:w="9771" w:type="dxa"/>
        <w:tblLook w:val="04A0" w:firstRow="1" w:lastRow="0" w:firstColumn="1" w:lastColumn="0" w:noHBand="0" w:noVBand="1"/>
      </w:tblPr>
      <w:tblGrid>
        <w:gridCol w:w="7508"/>
        <w:gridCol w:w="2263"/>
      </w:tblGrid>
      <w:tr w:rsidR="00D55B26" w:rsidRPr="00D55B26" w14:paraId="74BD7AB3" w14:textId="77777777" w:rsidTr="00D676F3">
        <w:trPr>
          <w:trHeight w:val="413"/>
        </w:trPr>
        <w:tc>
          <w:tcPr>
            <w:tcW w:w="7508" w:type="dxa"/>
            <w:shd w:val="clear" w:color="auto" w:fill="F2F2F2"/>
            <w:vAlign w:val="center"/>
          </w:tcPr>
          <w:p w14:paraId="5317F0FB" w14:textId="77777777" w:rsidR="00D55B26" w:rsidRPr="00D55B26" w:rsidRDefault="00D55B26" w:rsidP="001D61D2">
            <w:pPr>
              <w:spacing w:line="240" w:lineRule="exact"/>
              <w:jc w:val="center"/>
              <w:rPr>
                <w:rFonts w:ascii="游ゴシック" w:eastAsia="游ゴシック" w:hAnsi="游ゴシック" w:cs="Times New Roman"/>
                <w:b/>
                <w:szCs w:val="21"/>
              </w:rPr>
            </w:pPr>
            <w:r w:rsidRPr="00D55B26">
              <w:rPr>
                <w:rFonts w:ascii="游ゴシック" w:eastAsia="游ゴシック" w:hAnsi="游ゴシック" w:cs="Times New Roman" w:hint="eastAsia"/>
                <w:b/>
                <w:szCs w:val="21"/>
              </w:rPr>
              <w:t>サービス名称</w:t>
            </w:r>
          </w:p>
        </w:tc>
        <w:tc>
          <w:tcPr>
            <w:tcW w:w="2263" w:type="dxa"/>
            <w:shd w:val="clear" w:color="auto" w:fill="F2F2F2"/>
            <w:vAlign w:val="center"/>
          </w:tcPr>
          <w:p w14:paraId="5884ABBE" w14:textId="71DC3DEC" w:rsidR="00D55B26" w:rsidRPr="00D55B26" w:rsidRDefault="00D55B26" w:rsidP="001D61D2">
            <w:pPr>
              <w:spacing w:line="240" w:lineRule="exact"/>
              <w:jc w:val="center"/>
              <w:rPr>
                <w:rFonts w:ascii="游ゴシック" w:eastAsia="游ゴシック" w:hAnsi="游ゴシック" w:cs="Times New Roman"/>
                <w:b/>
                <w:szCs w:val="21"/>
              </w:rPr>
            </w:pPr>
            <w:r w:rsidRPr="00D55B26">
              <w:rPr>
                <w:rFonts w:ascii="游ゴシック" w:eastAsia="游ゴシック" w:hAnsi="游ゴシック" w:cs="Times New Roman" w:hint="eastAsia"/>
                <w:b/>
                <w:szCs w:val="21"/>
              </w:rPr>
              <w:t>料金</w:t>
            </w:r>
            <w:r w:rsidR="006F0C72">
              <w:rPr>
                <w:rFonts w:ascii="游ゴシック" w:eastAsia="游ゴシック" w:hAnsi="游ゴシック" w:cs="Times New Roman" w:hint="eastAsia"/>
                <w:b/>
                <w:szCs w:val="21"/>
              </w:rPr>
              <w:t>(</w:t>
            </w:r>
            <w:r w:rsidR="00121AE4">
              <w:rPr>
                <w:rFonts w:ascii="游ゴシック" w:eastAsia="游ゴシック" w:hAnsi="游ゴシック" w:cs="Times New Roman" w:hint="eastAsia"/>
                <w:b/>
                <w:szCs w:val="21"/>
              </w:rPr>
              <w:t>税</w:t>
            </w:r>
            <w:r w:rsidRPr="00D55B26">
              <w:rPr>
                <w:rFonts w:ascii="游ゴシック" w:eastAsia="游ゴシック" w:hAnsi="游ゴシック" w:cs="Times New Roman" w:hint="eastAsia"/>
                <w:b/>
                <w:szCs w:val="21"/>
              </w:rPr>
              <w:t>込）</w:t>
            </w:r>
          </w:p>
        </w:tc>
      </w:tr>
      <w:tr w:rsidR="00D55B26" w:rsidRPr="00D55B26" w14:paraId="181174D1" w14:textId="77777777" w:rsidTr="00D676F3">
        <w:trPr>
          <w:trHeight w:val="833"/>
        </w:trPr>
        <w:tc>
          <w:tcPr>
            <w:tcW w:w="7508" w:type="dxa"/>
            <w:vAlign w:val="center"/>
          </w:tcPr>
          <w:p w14:paraId="24192DB3" w14:textId="77777777" w:rsidR="00D55B26" w:rsidRPr="00D55B26" w:rsidRDefault="00D55B26" w:rsidP="001D61D2">
            <w:pPr>
              <w:spacing w:line="240" w:lineRule="exact"/>
              <w:rPr>
                <w:rFonts w:ascii="游ゴシック" w:eastAsia="游ゴシック" w:hAnsi="游ゴシック" w:cs="Times New Roman"/>
                <w:szCs w:val="21"/>
              </w:rPr>
            </w:pPr>
            <w:r w:rsidRPr="00D55B26">
              <w:rPr>
                <w:rFonts w:ascii="游ゴシック" w:eastAsia="游ゴシック" w:hAnsi="游ゴシック" w:cs="Times New Roman" w:hint="eastAsia"/>
                <w:szCs w:val="21"/>
              </w:rPr>
              <w:t>補助金申請サポート(初期費用、別途要成功報酬）</w:t>
            </w:r>
          </w:p>
          <w:p w14:paraId="74FAEB7D" w14:textId="6E07EF9E" w:rsidR="00D55B26" w:rsidRPr="00D55B26" w:rsidRDefault="00D55B26" w:rsidP="001D61D2">
            <w:pPr>
              <w:spacing w:line="240" w:lineRule="exact"/>
              <w:rPr>
                <w:rFonts w:ascii="游ゴシック" w:eastAsia="游ゴシック" w:hAnsi="游ゴシック" w:cs="Times New Roman"/>
                <w:szCs w:val="21"/>
              </w:rPr>
            </w:pPr>
            <w:r w:rsidRPr="00D55B26">
              <w:rPr>
                <w:rFonts w:ascii="游ゴシック" w:eastAsia="游ゴシック" w:hAnsi="游ゴシック" w:cs="Times New Roman"/>
                <w:szCs w:val="21"/>
              </w:rPr>
              <w:t>内容：申請</w:t>
            </w:r>
            <w:r w:rsidRPr="00D55B26">
              <w:rPr>
                <w:rFonts w:ascii="游ゴシック" w:eastAsia="游ゴシック" w:hAnsi="游ゴシック" w:cs="Times New Roman" w:hint="eastAsia"/>
                <w:szCs w:val="21"/>
              </w:rPr>
              <w:t>手続に関する支援（基本支援）</w:t>
            </w:r>
          </w:p>
        </w:tc>
        <w:tc>
          <w:tcPr>
            <w:tcW w:w="2263" w:type="dxa"/>
            <w:vAlign w:val="center"/>
          </w:tcPr>
          <w:p w14:paraId="592914D7" w14:textId="77777777" w:rsidR="00D55B26" w:rsidRPr="00D55B26" w:rsidRDefault="00D55B26" w:rsidP="001D61D2">
            <w:pPr>
              <w:spacing w:line="240" w:lineRule="exact"/>
              <w:jc w:val="right"/>
              <w:rPr>
                <w:rFonts w:ascii="游ゴシック" w:eastAsia="游ゴシック" w:hAnsi="游ゴシック" w:cs="Times New Roman"/>
                <w:szCs w:val="21"/>
              </w:rPr>
            </w:pPr>
            <w:r w:rsidRPr="00D55B26">
              <w:rPr>
                <w:rFonts w:ascii="游ゴシック" w:eastAsia="游ゴシック" w:hAnsi="游ゴシック" w:cs="Times New Roman" w:hint="eastAsia"/>
                <w:szCs w:val="21"/>
              </w:rPr>
              <w:t>50,000円</w:t>
            </w:r>
          </w:p>
        </w:tc>
      </w:tr>
    </w:tbl>
    <w:p w14:paraId="3660F486" w14:textId="77777777" w:rsidR="001D61D2" w:rsidRDefault="001D61D2" w:rsidP="00D55B26">
      <w:pPr>
        <w:spacing w:line="-240" w:lineRule="auto"/>
        <w:rPr>
          <w:rFonts w:ascii="游ゴシック" w:eastAsia="游ゴシック" w:hAnsi="游ゴシック" w:cs="Times New Roman"/>
          <w:b/>
          <w:szCs w:val="21"/>
        </w:rPr>
      </w:pPr>
    </w:p>
    <w:p w14:paraId="5AC51CD5" w14:textId="1333E1AB" w:rsidR="00D55B26" w:rsidRPr="00D55B26" w:rsidRDefault="00D55B26" w:rsidP="00D55B26">
      <w:pPr>
        <w:spacing w:line="-240" w:lineRule="auto"/>
        <w:rPr>
          <w:rFonts w:ascii="游ゴシック" w:eastAsia="游ゴシック" w:hAnsi="游ゴシック" w:cs="Times New Roman"/>
          <w:b/>
          <w:szCs w:val="21"/>
        </w:rPr>
      </w:pPr>
      <w:r w:rsidRPr="00D55B26">
        <w:rPr>
          <w:rFonts w:ascii="游ゴシック" w:eastAsia="游ゴシック" w:hAnsi="游ゴシック" w:cs="Times New Roman" w:hint="eastAsia"/>
          <w:b/>
          <w:szCs w:val="21"/>
        </w:rPr>
        <w:t>【成功報酬について】</w:t>
      </w:r>
    </w:p>
    <w:p w14:paraId="2FDC5564" w14:textId="5531C8B9" w:rsidR="00D55B26" w:rsidRPr="00D55B26" w:rsidRDefault="00EB4A19" w:rsidP="00EB4A19">
      <w:pPr>
        <w:spacing w:line="-240" w:lineRule="auto"/>
        <w:rPr>
          <w:rFonts w:ascii="游ゴシック" w:eastAsia="游ゴシック" w:hAnsi="游ゴシック" w:cs="ＭＳ 明朝"/>
          <w:szCs w:val="21"/>
        </w:rPr>
      </w:pPr>
      <w:r>
        <w:rPr>
          <w:rFonts w:ascii="游ゴシック" w:eastAsia="游ゴシック" w:hAnsi="游ゴシック" w:cs="ＭＳ 明朝" w:hint="eastAsia"/>
          <w:szCs w:val="21"/>
        </w:rPr>
        <w:t>※</w:t>
      </w:r>
      <w:r w:rsidR="00121AE4">
        <w:rPr>
          <w:rFonts w:ascii="游ゴシック" w:eastAsia="游ゴシック" w:hAnsi="游ゴシック" w:cs="ＭＳ 明朝" w:hint="eastAsia"/>
          <w:szCs w:val="21"/>
        </w:rPr>
        <w:t xml:space="preserve"> </w:t>
      </w:r>
      <w:r w:rsidR="00D55B26" w:rsidRPr="00D55B26">
        <w:rPr>
          <w:rFonts w:ascii="游ゴシック" w:eastAsia="游ゴシック" w:hAnsi="游ゴシック" w:cs="ＭＳ 明朝" w:hint="eastAsia"/>
          <w:szCs w:val="21"/>
        </w:rPr>
        <w:t>補助金採択金額の5％相当額　（</w:t>
      </w:r>
      <w:r w:rsidR="00121AE4" w:rsidRPr="00D55B26">
        <w:rPr>
          <w:rFonts w:ascii="游ゴシック" w:eastAsia="游ゴシック" w:hAnsi="游ゴシック" w:cs="ＭＳ 明朝" w:hint="eastAsia"/>
          <w:szCs w:val="21"/>
        </w:rPr>
        <w:t>税込</w:t>
      </w:r>
      <w:r w:rsidR="00121AE4">
        <w:rPr>
          <w:rFonts w:ascii="游ゴシック" w:eastAsia="游ゴシック" w:hAnsi="游ゴシック" w:cs="ＭＳ 明朝" w:hint="eastAsia"/>
          <w:szCs w:val="21"/>
        </w:rPr>
        <w:t xml:space="preserve">　</w:t>
      </w:r>
      <w:r w:rsidR="00D55B26" w:rsidRPr="00D55B26">
        <w:rPr>
          <w:rFonts w:ascii="游ゴシック" w:eastAsia="游ゴシック" w:hAnsi="游ゴシック" w:cs="ＭＳ 明朝" w:hint="eastAsia"/>
          <w:szCs w:val="21"/>
        </w:rPr>
        <w:t>上限100万円）</w:t>
      </w:r>
    </w:p>
    <w:p w14:paraId="32C49CB8" w14:textId="77777777" w:rsidR="00D55B26" w:rsidRPr="00EB4A19" w:rsidRDefault="00D55B26" w:rsidP="00D55B26">
      <w:pPr>
        <w:spacing w:line="-240" w:lineRule="auto"/>
        <w:rPr>
          <w:rFonts w:ascii="游ゴシック" w:eastAsia="游ゴシック" w:hAnsi="游ゴシック" w:cs="Times New Roman"/>
          <w:b/>
          <w:szCs w:val="21"/>
        </w:rPr>
      </w:pPr>
    </w:p>
    <w:p w14:paraId="3BBD0BF2" w14:textId="6A067A8F" w:rsidR="00D55B26" w:rsidRPr="00D55B26" w:rsidRDefault="00D55B26" w:rsidP="00D55B26">
      <w:pPr>
        <w:spacing w:line="-240" w:lineRule="auto"/>
        <w:rPr>
          <w:rFonts w:ascii="游ゴシック" w:eastAsia="游ゴシック" w:hAnsi="游ゴシック" w:cs="Times New Roman"/>
          <w:b/>
          <w:szCs w:val="21"/>
        </w:rPr>
      </w:pPr>
      <w:r w:rsidRPr="00D55B26">
        <w:rPr>
          <w:rFonts w:ascii="游ゴシック" w:eastAsia="游ゴシック" w:hAnsi="游ゴシック" w:cs="Times New Roman" w:hint="eastAsia"/>
          <w:b/>
          <w:szCs w:val="21"/>
        </w:rPr>
        <w:t>【支払い方法】</w:t>
      </w:r>
    </w:p>
    <w:p w14:paraId="5E80193B" w14:textId="2C5C5D63" w:rsidR="00D55B26" w:rsidRPr="00D55B26" w:rsidRDefault="001D61D2" w:rsidP="001D61D2">
      <w:pPr>
        <w:spacing w:line="-240" w:lineRule="auto"/>
        <w:rPr>
          <w:rFonts w:ascii="游ゴシック" w:eastAsia="游ゴシック" w:hAnsi="游ゴシック" w:cs="ＭＳ 明朝"/>
          <w:szCs w:val="21"/>
        </w:rPr>
      </w:pPr>
      <w:r>
        <w:rPr>
          <w:rFonts w:ascii="游ゴシック" w:eastAsia="游ゴシック" w:hAnsi="游ゴシック" w:cs="ＭＳ 明朝" w:hint="eastAsia"/>
          <w:szCs w:val="21"/>
        </w:rPr>
        <w:t>※</w:t>
      </w:r>
      <w:r w:rsidR="008C529E">
        <w:rPr>
          <w:rFonts w:ascii="游ゴシック" w:eastAsia="游ゴシック" w:hAnsi="游ゴシック" w:cs="ＭＳ 明朝" w:hint="eastAsia"/>
          <w:szCs w:val="21"/>
        </w:rPr>
        <w:t xml:space="preserve"> </w:t>
      </w:r>
      <w:r w:rsidR="00D55B26" w:rsidRPr="00D55B26">
        <w:rPr>
          <w:rFonts w:ascii="游ゴシック" w:eastAsia="游ゴシック" w:hAnsi="游ゴシック" w:cs="ＭＳ 明朝" w:hint="eastAsia"/>
          <w:szCs w:val="21"/>
        </w:rPr>
        <w:t>初期費用に関しては、請求書を発行致しますので速やかにお支払いください。</w:t>
      </w:r>
    </w:p>
    <w:p w14:paraId="7354CFDC" w14:textId="761AC2C2" w:rsidR="00D55B26" w:rsidRPr="00D55B26" w:rsidRDefault="001D61D2" w:rsidP="001D61D2">
      <w:pPr>
        <w:spacing w:line="-240" w:lineRule="auto"/>
        <w:rPr>
          <w:rFonts w:ascii="游ゴシック" w:eastAsia="游ゴシック" w:hAnsi="游ゴシック" w:cs="ＭＳ 明朝"/>
          <w:szCs w:val="21"/>
        </w:rPr>
      </w:pPr>
      <w:r>
        <w:rPr>
          <w:rFonts w:ascii="游ゴシック" w:eastAsia="游ゴシック" w:hAnsi="游ゴシック" w:cs="ＭＳ 明朝" w:hint="eastAsia"/>
          <w:szCs w:val="21"/>
        </w:rPr>
        <w:t>※</w:t>
      </w:r>
      <w:r w:rsidR="008C529E">
        <w:rPr>
          <w:rFonts w:ascii="游ゴシック" w:eastAsia="游ゴシック" w:hAnsi="游ゴシック" w:cs="ＭＳ 明朝" w:hint="eastAsia"/>
          <w:szCs w:val="21"/>
        </w:rPr>
        <w:t xml:space="preserve"> </w:t>
      </w:r>
      <w:r w:rsidR="00D55B26" w:rsidRPr="00D55B26">
        <w:rPr>
          <w:rFonts w:ascii="游ゴシック" w:eastAsia="游ゴシック" w:hAnsi="游ゴシック" w:cs="ＭＳ 明朝" w:hint="eastAsia"/>
          <w:szCs w:val="21"/>
        </w:rPr>
        <w:t>成功報酬に関しては、採択結果発表され次第、請求書を発行致しますので速やかにお支払いください。</w:t>
      </w:r>
    </w:p>
    <w:p w14:paraId="17B72C8D" w14:textId="77777777" w:rsidR="00D55B26" w:rsidRPr="00D55B26" w:rsidRDefault="00D55B26" w:rsidP="00D55B26">
      <w:pPr>
        <w:spacing w:line="-240" w:lineRule="auto"/>
        <w:ind w:left="420"/>
        <w:rPr>
          <w:rFonts w:ascii="游ゴシック" w:eastAsia="游ゴシック" w:hAnsi="游ゴシック" w:cs="ＭＳ 明朝"/>
          <w:szCs w:val="21"/>
          <w:u w:val="wave"/>
        </w:rPr>
      </w:pPr>
      <w:r w:rsidRPr="00D55B26">
        <w:rPr>
          <w:rFonts w:ascii="游ゴシック" w:eastAsia="游ゴシック" w:hAnsi="游ゴシック" w:cs="ＭＳ 明朝" w:hint="eastAsia"/>
          <w:szCs w:val="21"/>
          <w:u w:val="wave"/>
        </w:rPr>
        <w:t>成功報酬のお支払いは、補助金振込後ではないことにご注意ください。</w:t>
      </w:r>
    </w:p>
    <w:p w14:paraId="6934D9FD" w14:textId="77777777" w:rsidR="00D55B26" w:rsidRPr="00D55B26" w:rsidRDefault="00D55B26" w:rsidP="00D55B26">
      <w:pPr>
        <w:spacing w:line="-240" w:lineRule="auto"/>
        <w:rPr>
          <w:rFonts w:ascii="游ゴシック" w:eastAsia="游ゴシック" w:hAnsi="游ゴシック" w:cs="Times New Roman"/>
          <w:b/>
          <w:bCs/>
          <w:szCs w:val="21"/>
        </w:rPr>
      </w:pPr>
    </w:p>
    <w:p w14:paraId="2B9BA4AA" w14:textId="77777777" w:rsidR="00D55B26" w:rsidRPr="00D55B26" w:rsidRDefault="00D55B26" w:rsidP="00D55B26">
      <w:pPr>
        <w:spacing w:line="-240" w:lineRule="auto"/>
        <w:rPr>
          <w:rFonts w:ascii="游ゴシック" w:eastAsia="游ゴシック" w:hAnsi="游ゴシック" w:cs="Times New Roman"/>
          <w:b/>
          <w:bCs/>
          <w:szCs w:val="21"/>
        </w:rPr>
      </w:pPr>
      <w:r w:rsidRPr="00D55B26">
        <w:rPr>
          <w:rFonts w:ascii="游ゴシック" w:eastAsia="游ゴシック" w:hAnsi="游ゴシック" w:cs="Times New Roman" w:hint="eastAsia"/>
          <w:b/>
          <w:bCs/>
          <w:szCs w:val="21"/>
        </w:rPr>
        <w:t>【注意事項】</w:t>
      </w:r>
    </w:p>
    <w:p w14:paraId="0D08DADD" w14:textId="712CCE68" w:rsidR="00D55B26" w:rsidRPr="00D55B26" w:rsidRDefault="00D55B26" w:rsidP="00D55B26">
      <w:pPr>
        <w:spacing w:line="-240" w:lineRule="auto"/>
        <w:rPr>
          <w:rFonts w:ascii="游ゴシック" w:eastAsia="游ゴシック" w:hAnsi="游ゴシック" w:cs="Times New Roman"/>
          <w:szCs w:val="21"/>
        </w:rPr>
      </w:pPr>
      <w:r w:rsidRPr="00D55B26">
        <w:rPr>
          <w:rFonts w:ascii="游ゴシック" w:eastAsia="游ゴシック" w:hAnsi="游ゴシック" w:cs="Times New Roman" w:hint="eastAsia"/>
          <w:szCs w:val="21"/>
        </w:rPr>
        <w:t>※</w:t>
      </w:r>
      <w:r w:rsidR="008C529E">
        <w:rPr>
          <w:rFonts w:ascii="游ゴシック" w:eastAsia="游ゴシック" w:hAnsi="游ゴシック" w:cs="Times New Roman" w:hint="eastAsia"/>
          <w:szCs w:val="21"/>
        </w:rPr>
        <w:t xml:space="preserve"> </w:t>
      </w:r>
      <w:r w:rsidRPr="00D55B26">
        <w:rPr>
          <w:rFonts w:ascii="游ゴシック" w:eastAsia="游ゴシック" w:hAnsi="游ゴシック" w:cs="Times New Roman" w:hint="eastAsia"/>
          <w:szCs w:val="21"/>
        </w:rPr>
        <w:t>事前に補助金の申請要件に該当するかご確認ください。</w:t>
      </w:r>
    </w:p>
    <w:p w14:paraId="27C1003E" w14:textId="77777777" w:rsidR="00D55B26" w:rsidRPr="00D55B26" w:rsidRDefault="00D55B26" w:rsidP="001D61D2">
      <w:pPr>
        <w:spacing w:line="-240" w:lineRule="auto"/>
        <w:ind w:leftChars="200" w:left="1890" w:hangingChars="700" w:hanging="1470"/>
        <w:rPr>
          <w:rFonts w:ascii="游ゴシック" w:eastAsia="游ゴシック" w:hAnsi="游ゴシック" w:cs="Times New Roman"/>
        </w:rPr>
      </w:pPr>
      <w:r w:rsidRPr="00D55B26">
        <w:rPr>
          <w:rFonts w:ascii="游ゴシック" w:eastAsia="游ゴシック" w:hAnsi="游ゴシック" w:cs="Times New Roman" w:hint="eastAsia"/>
        </w:rPr>
        <w:t>ものづくり補助金：事業計画期間において、事業場内最低賃金（事業場内で最も低い賃金）を</w:t>
      </w:r>
    </w:p>
    <w:p w14:paraId="32330797" w14:textId="77777777" w:rsidR="00D55B26" w:rsidRPr="00D55B26" w:rsidRDefault="00D55B26" w:rsidP="00121AE4">
      <w:pPr>
        <w:spacing w:line="-240" w:lineRule="auto"/>
        <w:ind w:leftChars="900" w:left="1890" w:firstLineChars="200" w:firstLine="420"/>
        <w:rPr>
          <w:rFonts w:ascii="游ゴシック" w:eastAsia="游ゴシック" w:hAnsi="游ゴシック" w:cs="Times New Roman"/>
        </w:rPr>
      </w:pPr>
      <w:r w:rsidRPr="00D55B26">
        <w:rPr>
          <w:rFonts w:ascii="游ゴシック" w:eastAsia="游ゴシック" w:hAnsi="游ゴシック" w:cs="Times New Roman" w:hint="eastAsia"/>
        </w:rPr>
        <w:t>地域別最低賃金＋３０円以上の水準にする　ほか</w:t>
      </w:r>
    </w:p>
    <w:p w14:paraId="6AB7071E" w14:textId="77777777" w:rsidR="00D55B26" w:rsidRPr="00D55B26" w:rsidRDefault="00D55B26" w:rsidP="001D61D2">
      <w:pPr>
        <w:spacing w:line="-240" w:lineRule="auto"/>
        <w:ind w:leftChars="200" w:left="1890" w:hangingChars="700" w:hanging="1470"/>
        <w:rPr>
          <w:rFonts w:ascii="游ゴシック" w:eastAsia="游ゴシック" w:hAnsi="游ゴシック" w:cs="Times New Roman"/>
        </w:rPr>
      </w:pPr>
      <w:r w:rsidRPr="00D55B26">
        <w:rPr>
          <w:rFonts w:ascii="游ゴシック" w:eastAsia="游ゴシック" w:hAnsi="游ゴシック" w:cs="Times New Roman" w:hint="eastAsia"/>
        </w:rPr>
        <w:t>事業再構築補助金：売上減少要件　ほか</w:t>
      </w:r>
    </w:p>
    <w:p w14:paraId="0A98ECE2" w14:textId="77777777" w:rsidR="00D55B26" w:rsidRPr="00D55B26" w:rsidRDefault="00D55B26" w:rsidP="00D55B26">
      <w:pPr>
        <w:spacing w:line="-240" w:lineRule="auto"/>
        <w:rPr>
          <w:rFonts w:ascii="游ゴシック" w:eastAsia="游ゴシック" w:hAnsi="游ゴシック" w:cs="Times New Roman"/>
          <w:b/>
          <w:szCs w:val="21"/>
        </w:rPr>
      </w:pPr>
    </w:p>
    <w:p w14:paraId="27C44B8E" w14:textId="1EEB3709" w:rsidR="00D55B26" w:rsidRPr="00D55B26" w:rsidRDefault="00D55B26" w:rsidP="00D55B26">
      <w:pPr>
        <w:spacing w:line="-240" w:lineRule="auto"/>
        <w:rPr>
          <w:rFonts w:ascii="游ゴシック" w:eastAsia="游ゴシック" w:hAnsi="游ゴシック" w:cs="Times New Roman"/>
          <w:b/>
          <w:szCs w:val="21"/>
        </w:rPr>
      </w:pPr>
      <w:r w:rsidRPr="00D55B26">
        <w:rPr>
          <w:rFonts w:ascii="游ゴシック" w:eastAsia="游ゴシック" w:hAnsi="游ゴシック" w:cs="Times New Roman" w:hint="eastAsia"/>
          <w:b/>
          <w:szCs w:val="21"/>
        </w:rPr>
        <w:t>【</w:t>
      </w:r>
      <w:r w:rsidRPr="00D55B26">
        <w:rPr>
          <w:rFonts w:ascii="游ゴシック" w:eastAsia="游ゴシック" w:hAnsi="游ゴシック" w:cs="Times New Roman"/>
          <w:b/>
          <w:szCs w:val="21"/>
        </w:rPr>
        <w:t>申込み規約</w:t>
      </w:r>
      <w:r w:rsidRPr="00D55B26">
        <w:rPr>
          <w:rFonts w:ascii="游ゴシック" w:eastAsia="游ゴシック" w:hAnsi="游ゴシック" w:cs="Times New Roman" w:hint="eastAsia"/>
          <w:b/>
          <w:szCs w:val="21"/>
        </w:rPr>
        <w:t>】</w:t>
      </w:r>
    </w:p>
    <w:p w14:paraId="30935BEE" w14:textId="48EE26BB" w:rsidR="00D55B26" w:rsidRPr="00D55B26" w:rsidRDefault="001D61D2" w:rsidP="001D61D2">
      <w:pPr>
        <w:spacing w:line="-240" w:lineRule="auto"/>
        <w:rPr>
          <w:rFonts w:ascii="游ゴシック" w:eastAsia="游ゴシック" w:hAnsi="游ゴシック" w:cs="ＭＳ 明朝"/>
          <w:szCs w:val="21"/>
        </w:rPr>
      </w:pPr>
      <w:r>
        <w:rPr>
          <w:rFonts w:ascii="游ゴシック" w:eastAsia="游ゴシック" w:hAnsi="游ゴシック" w:cs="ＭＳ 明朝" w:hint="eastAsia"/>
          <w:szCs w:val="21"/>
        </w:rPr>
        <w:t>※</w:t>
      </w:r>
      <w:r w:rsidR="008C529E">
        <w:rPr>
          <w:rFonts w:ascii="游ゴシック" w:eastAsia="游ゴシック" w:hAnsi="游ゴシック" w:cs="ＭＳ 明朝" w:hint="eastAsia"/>
          <w:szCs w:val="21"/>
        </w:rPr>
        <w:t xml:space="preserve"> </w:t>
      </w:r>
      <w:r w:rsidR="00D55B26" w:rsidRPr="00D55B26">
        <w:rPr>
          <w:rFonts w:ascii="游ゴシック" w:eastAsia="游ゴシック" w:hAnsi="游ゴシック" w:cs="ＭＳ 明朝"/>
          <w:szCs w:val="21"/>
        </w:rPr>
        <w:t>初期費用のお振込が確認できた後、</w:t>
      </w:r>
      <w:r w:rsidR="00121AE4">
        <w:rPr>
          <w:rFonts w:ascii="游ゴシック" w:eastAsia="游ゴシック" w:hAnsi="游ゴシック" w:cs="ＭＳ 明朝" w:hint="eastAsia"/>
          <w:szCs w:val="21"/>
        </w:rPr>
        <w:t>契約締結により</w:t>
      </w:r>
      <w:r w:rsidR="00D55B26" w:rsidRPr="00D55B26">
        <w:rPr>
          <w:rFonts w:ascii="游ゴシック" w:eastAsia="游ゴシック" w:hAnsi="游ゴシック" w:cs="ＭＳ 明朝"/>
          <w:szCs w:val="21"/>
        </w:rPr>
        <w:t>サービス開始となります。</w:t>
      </w:r>
    </w:p>
    <w:p w14:paraId="203A8F08" w14:textId="68305D48" w:rsidR="00D55B26" w:rsidRPr="00D55B26" w:rsidRDefault="001D61D2" w:rsidP="001D61D2">
      <w:pPr>
        <w:spacing w:line="-240" w:lineRule="auto"/>
        <w:rPr>
          <w:rFonts w:ascii="游ゴシック" w:eastAsia="游ゴシック" w:hAnsi="游ゴシック" w:cs="ＭＳ 明朝"/>
          <w:szCs w:val="21"/>
        </w:rPr>
      </w:pPr>
      <w:r>
        <w:rPr>
          <w:rFonts w:ascii="游ゴシック" w:eastAsia="游ゴシック" w:hAnsi="游ゴシック" w:cs="ＭＳ 明朝" w:hint="eastAsia"/>
          <w:szCs w:val="21"/>
        </w:rPr>
        <w:t>※</w:t>
      </w:r>
      <w:r w:rsidR="008C529E">
        <w:rPr>
          <w:rFonts w:ascii="游ゴシック" w:eastAsia="游ゴシック" w:hAnsi="游ゴシック" w:cs="ＭＳ 明朝" w:hint="eastAsia"/>
          <w:szCs w:val="21"/>
        </w:rPr>
        <w:t xml:space="preserve"> </w:t>
      </w:r>
      <w:r w:rsidR="00D55B26" w:rsidRPr="00D55B26">
        <w:rPr>
          <w:rFonts w:ascii="游ゴシック" w:eastAsia="游ゴシック" w:hAnsi="游ゴシック" w:cs="ＭＳ 明朝"/>
          <w:szCs w:val="21"/>
        </w:rPr>
        <w:t>補助金申請が採択されることを保証するサービスではないことをご了承ください。</w:t>
      </w:r>
    </w:p>
    <w:p w14:paraId="018DEA05" w14:textId="5D69041B" w:rsidR="00D55B26" w:rsidRPr="00D55B26" w:rsidRDefault="001D61D2" w:rsidP="008C529E">
      <w:pPr>
        <w:spacing w:line="-240" w:lineRule="auto"/>
        <w:ind w:left="283" w:hangingChars="135" w:hanging="283"/>
        <w:rPr>
          <w:rFonts w:ascii="游ゴシック" w:eastAsia="游ゴシック" w:hAnsi="游ゴシック" w:cs="Times New Roman"/>
          <w:szCs w:val="21"/>
        </w:rPr>
      </w:pPr>
      <w:r>
        <w:rPr>
          <w:rFonts w:ascii="游ゴシック" w:eastAsia="游ゴシック" w:hAnsi="游ゴシック" w:cs="ＭＳ 明朝" w:hint="eastAsia"/>
          <w:szCs w:val="21"/>
        </w:rPr>
        <w:t>※</w:t>
      </w:r>
      <w:r w:rsidR="008C529E">
        <w:rPr>
          <w:rFonts w:ascii="游ゴシック" w:eastAsia="游ゴシック" w:hAnsi="游ゴシック" w:cs="ＭＳ 明朝" w:hint="eastAsia"/>
          <w:szCs w:val="21"/>
        </w:rPr>
        <w:t xml:space="preserve"> </w:t>
      </w:r>
      <w:r w:rsidR="00D55B26" w:rsidRPr="00D55B26">
        <w:rPr>
          <w:rFonts w:ascii="游ゴシック" w:eastAsia="游ゴシック" w:hAnsi="游ゴシック" w:cs="ＭＳ 明朝" w:hint="eastAsia"/>
          <w:szCs w:val="21"/>
        </w:rPr>
        <w:t>外部要因に基づく計画書申請作業の未達成、または未採択、さらに採択はされたが、補助事業の未達 成、実績申請書の未送付などによって補助金が交付されなかった場合においては、財団では責任を負いかねますので、初期費用および成功報酬の減額・返金はございません。</w:t>
      </w:r>
    </w:p>
    <w:p w14:paraId="3C577990" w14:textId="02DCFA47" w:rsidR="00D55B26" w:rsidRPr="00D55B26" w:rsidRDefault="00D55B26" w:rsidP="008C529E">
      <w:pPr>
        <w:spacing w:line="-240" w:lineRule="auto"/>
        <w:ind w:left="283" w:hangingChars="135" w:hanging="283"/>
        <w:rPr>
          <w:rFonts w:ascii="游ゴシック" w:eastAsia="游ゴシック" w:hAnsi="游ゴシック" w:cs="Times New Roman"/>
          <w:szCs w:val="21"/>
        </w:rPr>
      </w:pPr>
    </w:p>
    <w:p w14:paraId="02DF688D" w14:textId="727A351B" w:rsidR="00D55B26" w:rsidRPr="00D55B26" w:rsidRDefault="001D61D2" w:rsidP="00D55B26">
      <w:pPr>
        <w:rPr>
          <w:rFonts w:ascii="游ゴシック" w:eastAsia="游ゴシック" w:hAnsi="游ゴシック" w:cs="Times New Roman"/>
          <w:szCs w:val="21"/>
        </w:rPr>
      </w:pPr>
      <w:r w:rsidRPr="00D55B26">
        <w:rPr>
          <w:rFonts w:ascii="游ゴシック" w:eastAsia="游ゴシック" w:hAnsi="游ゴシック" w:cs="Times New Roman" w:hint="eastAsia"/>
          <w:noProof/>
          <w:szCs w:val="21"/>
        </w:rPr>
        <mc:AlternateContent>
          <mc:Choice Requires="wps">
            <w:drawing>
              <wp:anchor distT="0" distB="0" distL="114300" distR="114300" simplePos="0" relativeHeight="251730944" behindDoc="0" locked="0" layoutInCell="1" allowOverlap="1" wp14:anchorId="460BC5D7" wp14:editId="3BB3D741">
                <wp:simplePos x="0" y="0"/>
                <wp:positionH relativeFrom="margin">
                  <wp:posOffset>-17780</wp:posOffset>
                </wp:positionH>
                <wp:positionV relativeFrom="paragraph">
                  <wp:posOffset>40005</wp:posOffset>
                </wp:positionV>
                <wp:extent cx="6184900" cy="1041400"/>
                <wp:effectExtent l="0" t="0" r="25400" b="25400"/>
                <wp:wrapNone/>
                <wp:docPr id="68" name="テキスト ボックス 68"/>
                <wp:cNvGraphicFramePr/>
                <a:graphic xmlns:a="http://schemas.openxmlformats.org/drawingml/2006/main">
                  <a:graphicData uri="http://schemas.microsoft.com/office/word/2010/wordprocessingShape">
                    <wps:wsp>
                      <wps:cNvSpPr txBox="1"/>
                      <wps:spPr>
                        <a:xfrm>
                          <a:off x="0" y="0"/>
                          <a:ext cx="6184900" cy="1041400"/>
                        </a:xfrm>
                        <a:prstGeom prst="rect">
                          <a:avLst/>
                        </a:prstGeom>
                        <a:solidFill>
                          <a:sysClr val="window" lastClr="FFFFFF"/>
                        </a:solidFill>
                        <a:ln w="6350">
                          <a:solidFill>
                            <a:prstClr val="black"/>
                          </a:solidFill>
                        </a:ln>
                      </wps:spPr>
                      <wps:txbx>
                        <w:txbxContent>
                          <w:p w14:paraId="4D9E098C" w14:textId="41DECC2C" w:rsidR="00D55B26" w:rsidRPr="003F593F" w:rsidRDefault="00D55B26" w:rsidP="00D55B26">
                            <w:pPr>
                              <w:rPr>
                                <w:rFonts w:ascii="ＭＳ ゴシック" w:eastAsia="ＭＳ ゴシック" w:hAnsi="ＭＳ ゴシック"/>
                                <w:b/>
                                <w:szCs w:val="21"/>
                              </w:rPr>
                            </w:pPr>
                            <w:r w:rsidRPr="003F593F">
                              <w:rPr>
                                <w:rFonts w:ascii="ＭＳ ゴシック" w:eastAsia="ＭＳ ゴシック" w:hAnsi="ＭＳ ゴシック" w:hint="eastAsia"/>
                                <w:b/>
                                <w:szCs w:val="21"/>
                              </w:rPr>
                              <w:t>【 問い合わせ先 】</w:t>
                            </w:r>
                          </w:p>
                          <w:p w14:paraId="42E10BFD" w14:textId="77777777" w:rsidR="00D55B26" w:rsidRPr="003F593F" w:rsidRDefault="00D55B26" w:rsidP="00D55B26">
                            <w:pPr>
                              <w:rPr>
                                <w:rFonts w:ascii="ＭＳ ゴシック" w:eastAsia="ＭＳ ゴシック" w:hAnsi="ＭＳ ゴシック"/>
                                <w:szCs w:val="21"/>
                              </w:rPr>
                            </w:pPr>
                            <w:r w:rsidRPr="003F593F">
                              <w:rPr>
                                <w:rFonts w:ascii="ＭＳ ゴシック" w:eastAsia="ＭＳ ゴシック" w:hAnsi="ＭＳ ゴシック" w:hint="eastAsia"/>
                                <w:szCs w:val="21"/>
                              </w:rPr>
                              <w:t>（公財）相模原市産業振興財団</w:t>
                            </w:r>
                          </w:p>
                          <w:p w14:paraId="4E95B15E" w14:textId="77777777" w:rsidR="00D55B26" w:rsidRPr="003F593F" w:rsidRDefault="00D55B26" w:rsidP="00D55B26">
                            <w:pPr>
                              <w:rPr>
                                <w:rFonts w:ascii="ＭＳ ゴシック" w:eastAsia="ＭＳ ゴシック" w:hAnsi="ＭＳ ゴシック"/>
                                <w:szCs w:val="21"/>
                              </w:rPr>
                            </w:pPr>
                            <w:r w:rsidRPr="003F593F">
                              <w:rPr>
                                <w:rFonts w:ascii="ＭＳ ゴシック" w:eastAsia="ＭＳ ゴシック" w:hAnsi="ＭＳ ゴシック" w:hint="eastAsia"/>
                                <w:szCs w:val="21"/>
                              </w:rPr>
                              <w:t>〒252-0239 相模原市中央区中央3-12-3 相模原商工会館本館4階</w:t>
                            </w:r>
                          </w:p>
                          <w:p w14:paraId="5FC22F6C" w14:textId="77777777" w:rsidR="00D55B26" w:rsidRPr="003F593F" w:rsidRDefault="00D55B26" w:rsidP="00D55B26">
                            <w:pPr>
                              <w:rPr>
                                <w:rFonts w:ascii="ＭＳ ゴシック" w:eastAsia="ＭＳ ゴシック" w:hAnsi="ＭＳ ゴシック"/>
                                <w:color w:val="000000"/>
                              </w:rPr>
                            </w:pPr>
                            <w:r w:rsidRPr="003F593F">
                              <w:rPr>
                                <w:rFonts w:ascii="ＭＳ ゴシック" w:eastAsia="ＭＳ ゴシック" w:hAnsi="ＭＳ ゴシック" w:hint="eastAsia"/>
                                <w:szCs w:val="21"/>
                              </w:rPr>
                              <w:t xml:space="preserve">TEL：042-759-5600 / FAX：042-759-5655 </w:t>
                            </w:r>
                            <w:r w:rsidRPr="003F593F">
                              <w:rPr>
                                <w:rFonts w:ascii="ＭＳ ゴシック" w:eastAsia="ＭＳ ゴシック" w:hAnsi="ＭＳ ゴシック"/>
                                <w:szCs w:val="21"/>
                              </w:rPr>
                              <w:t>/</w:t>
                            </w:r>
                            <w:r w:rsidRPr="003F593F">
                              <w:rPr>
                                <w:rFonts w:ascii="ＭＳ ゴシック" w:eastAsia="ＭＳ ゴシック" w:hAnsi="ＭＳ ゴシック" w:hint="eastAsia"/>
                                <w:szCs w:val="21"/>
                              </w:rPr>
                              <w:t xml:space="preserve"> </w:t>
                            </w:r>
                            <w:r w:rsidRPr="003F593F">
                              <w:rPr>
                                <w:rFonts w:ascii="ＭＳ ゴシック" w:eastAsia="ＭＳ ゴシック" w:hAnsi="ＭＳ ゴシック" w:hint="eastAsia"/>
                                <w:color w:val="000000"/>
                              </w:rPr>
                              <w:t>E</w:t>
                            </w:r>
                            <w:r w:rsidRPr="003F593F">
                              <w:rPr>
                                <w:rFonts w:ascii="ＭＳ ゴシック" w:eastAsia="ＭＳ ゴシック" w:hAnsi="ＭＳ ゴシック"/>
                                <w:color w:val="000000"/>
                              </w:rPr>
                              <w:t>-mail</w:t>
                            </w:r>
                            <w:r w:rsidRPr="003F593F">
                              <w:rPr>
                                <w:rFonts w:ascii="ＭＳ ゴシック" w:eastAsia="ＭＳ ゴシック" w:hAnsi="ＭＳ ゴシック" w:hint="eastAsia"/>
                                <w:color w:val="000000"/>
                              </w:rPr>
                              <w:t>：m</w:t>
                            </w:r>
                            <w:r w:rsidRPr="003F593F">
                              <w:rPr>
                                <w:rFonts w:ascii="ＭＳ ゴシック" w:eastAsia="ＭＳ ゴシック" w:hAnsi="ＭＳ ゴシック"/>
                                <w:color w:val="000000"/>
                              </w:rPr>
                              <w:t>onodukuri@ssz.or.jp</w:t>
                            </w:r>
                          </w:p>
                          <w:p w14:paraId="37A23EFE" w14:textId="77777777" w:rsidR="00D55B26" w:rsidRPr="003934DF" w:rsidRDefault="00D55B26" w:rsidP="00D55B26">
                            <w:pPr>
                              <w:rPr>
                                <w:b/>
                                <w:bCs/>
                              </w:rPr>
                            </w:pPr>
                            <w:r w:rsidRPr="003F593F">
                              <w:rPr>
                                <w:rFonts w:ascii="ＭＳ ゴシック" w:eastAsia="ＭＳ ゴシック" w:hAnsi="ＭＳ ゴシック" w:hint="eastAsia"/>
                                <w:color w:val="000000"/>
                              </w:rPr>
                              <w:t>受付時間：平日9時～17時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BC5D7" id="_x0000_t202" coordsize="21600,21600" o:spt="202" path="m,l,21600r21600,l21600,xe">
                <v:stroke joinstyle="miter"/>
                <v:path gradientshapeok="t" o:connecttype="rect"/>
              </v:shapetype>
              <v:shape id="テキスト ボックス 68" o:spid="_x0000_s1026" type="#_x0000_t202" style="position:absolute;left:0;text-align:left;margin-left:-1.4pt;margin-top:3.15pt;width:487pt;height:8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" fillcolor="window" strokeweight=".5pt">
                <v:textbox>
                  <w:txbxContent>
                    <w:p w14:paraId="4D9E098C" w14:textId="41DECC2C" w:rsidR="00D55B26" w:rsidRPr="003F593F" w:rsidRDefault="00D55B26" w:rsidP="00D55B26">
                      <w:pPr>
                        <w:rPr>
                          <w:rFonts w:ascii="ＭＳ ゴシック" w:eastAsia="ＭＳ ゴシック" w:hAnsi="ＭＳ ゴシック"/>
                          <w:b/>
                          <w:szCs w:val="21"/>
                        </w:rPr>
                      </w:pPr>
                      <w:r w:rsidRPr="003F593F">
                        <w:rPr>
                          <w:rFonts w:ascii="ＭＳ ゴシック" w:eastAsia="ＭＳ ゴシック" w:hAnsi="ＭＳ ゴシック" w:hint="eastAsia"/>
                          <w:b/>
                          <w:szCs w:val="21"/>
                        </w:rPr>
                        <w:t>【 問い合わせ先 】</w:t>
                      </w:r>
                    </w:p>
                    <w:p w14:paraId="42E10BFD" w14:textId="77777777" w:rsidR="00D55B26" w:rsidRPr="003F593F" w:rsidRDefault="00D55B26" w:rsidP="00D55B26">
                      <w:pPr>
                        <w:rPr>
                          <w:rFonts w:ascii="ＭＳ ゴシック" w:eastAsia="ＭＳ ゴシック" w:hAnsi="ＭＳ ゴシック"/>
                          <w:szCs w:val="21"/>
                        </w:rPr>
                      </w:pPr>
                      <w:r w:rsidRPr="003F593F">
                        <w:rPr>
                          <w:rFonts w:ascii="ＭＳ ゴシック" w:eastAsia="ＭＳ ゴシック" w:hAnsi="ＭＳ ゴシック" w:hint="eastAsia"/>
                          <w:szCs w:val="21"/>
                        </w:rPr>
                        <w:t>（公財）相模原市産業振興財団</w:t>
                      </w:r>
                    </w:p>
                    <w:p w14:paraId="4E95B15E" w14:textId="77777777" w:rsidR="00D55B26" w:rsidRPr="003F593F" w:rsidRDefault="00D55B26" w:rsidP="00D55B26">
                      <w:pPr>
                        <w:rPr>
                          <w:rFonts w:ascii="ＭＳ ゴシック" w:eastAsia="ＭＳ ゴシック" w:hAnsi="ＭＳ ゴシック"/>
                          <w:szCs w:val="21"/>
                        </w:rPr>
                      </w:pPr>
                      <w:r w:rsidRPr="003F593F">
                        <w:rPr>
                          <w:rFonts w:ascii="ＭＳ ゴシック" w:eastAsia="ＭＳ ゴシック" w:hAnsi="ＭＳ ゴシック" w:hint="eastAsia"/>
                          <w:szCs w:val="21"/>
                        </w:rPr>
                        <w:t>〒252-0239 相模原市中央区中央3-12-3 相模原商工会館本館4階</w:t>
                      </w:r>
                    </w:p>
                    <w:p w14:paraId="5FC22F6C" w14:textId="77777777" w:rsidR="00D55B26" w:rsidRPr="003F593F" w:rsidRDefault="00D55B26" w:rsidP="00D55B26">
                      <w:pPr>
                        <w:rPr>
                          <w:rFonts w:ascii="ＭＳ ゴシック" w:eastAsia="ＭＳ ゴシック" w:hAnsi="ＭＳ ゴシック"/>
                          <w:color w:val="000000"/>
                        </w:rPr>
                      </w:pPr>
                      <w:r w:rsidRPr="003F593F">
                        <w:rPr>
                          <w:rFonts w:ascii="ＭＳ ゴシック" w:eastAsia="ＭＳ ゴシック" w:hAnsi="ＭＳ ゴシック" w:hint="eastAsia"/>
                          <w:szCs w:val="21"/>
                        </w:rPr>
                        <w:t xml:space="preserve">TEL：042-759-5600 / FAX：042-759-5655 </w:t>
                      </w:r>
                      <w:r w:rsidRPr="003F593F">
                        <w:rPr>
                          <w:rFonts w:ascii="ＭＳ ゴシック" w:eastAsia="ＭＳ ゴシック" w:hAnsi="ＭＳ ゴシック"/>
                          <w:szCs w:val="21"/>
                        </w:rPr>
                        <w:t>/</w:t>
                      </w:r>
                      <w:r w:rsidRPr="003F593F">
                        <w:rPr>
                          <w:rFonts w:ascii="ＭＳ ゴシック" w:eastAsia="ＭＳ ゴシック" w:hAnsi="ＭＳ ゴシック" w:hint="eastAsia"/>
                          <w:szCs w:val="21"/>
                        </w:rPr>
                        <w:t xml:space="preserve"> </w:t>
                      </w:r>
                      <w:r w:rsidRPr="003F593F">
                        <w:rPr>
                          <w:rFonts w:ascii="ＭＳ ゴシック" w:eastAsia="ＭＳ ゴシック" w:hAnsi="ＭＳ ゴシック" w:hint="eastAsia"/>
                          <w:color w:val="000000"/>
                        </w:rPr>
                        <w:t>E</w:t>
                      </w:r>
                      <w:r w:rsidRPr="003F593F">
                        <w:rPr>
                          <w:rFonts w:ascii="ＭＳ ゴシック" w:eastAsia="ＭＳ ゴシック" w:hAnsi="ＭＳ ゴシック"/>
                          <w:color w:val="000000"/>
                        </w:rPr>
                        <w:t>-mail</w:t>
                      </w:r>
                      <w:r w:rsidRPr="003F593F">
                        <w:rPr>
                          <w:rFonts w:ascii="ＭＳ ゴシック" w:eastAsia="ＭＳ ゴシック" w:hAnsi="ＭＳ ゴシック" w:hint="eastAsia"/>
                          <w:color w:val="000000"/>
                        </w:rPr>
                        <w:t>：m</w:t>
                      </w:r>
                      <w:r w:rsidRPr="003F593F">
                        <w:rPr>
                          <w:rFonts w:ascii="ＭＳ ゴシック" w:eastAsia="ＭＳ ゴシック" w:hAnsi="ＭＳ ゴシック"/>
                          <w:color w:val="000000"/>
                        </w:rPr>
                        <w:t>onodukuri@ssz.or.jp</w:t>
                      </w:r>
                    </w:p>
                    <w:p w14:paraId="37A23EFE" w14:textId="77777777" w:rsidR="00D55B26" w:rsidRPr="003934DF" w:rsidRDefault="00D55B26" w:rsidP="00D55B26">
                      <w:pPr>
                        <w:rPr>
                          <w:b/>
                          <w:bCs/>
                        </w:rPr>
                      </w:pPr>
                      <w:r w:rsidRPr="003F593F">
                        <w:rPr>
                          <w:rFonts w:ascii="ＭＳ ゴシック" w:eastAsia="ＭＳ ゴシック" w:hAnsi="ＭＳ ゴシック" w:hint="eastAsia"/>
                          <w:color w:val="000000"/>
                        </w:rPr>
                        <w:t>受付時間：平日9時～17時</w:t>
                      </w:r>
                    </w:p>
                  </w:txbxContent>
                </v:textbox>
                <w10:wrap anchorx="margin"/>
              </v:shape>
            </w:pict>
          </mc:Fallback>
        </mc:AlternateContent>
      </w:r>
    </w:p>
    <w:p w14:paraId="4FBAA2FE" w14:textId="77777777" w:rsidR="00D55B26" w:rsidRPr="003F593F" w:rsidRDefault="00D55B26" w:rsidP="00D55B26"/>
    <w:p w14:paraId="32DDDC8B" w14:textId="0462953E" w:rsidR="00837AAF" w:rsidRPr="00D55B26" w:rsidRDefault="00837AAF" w:rsidP="00D55B26">
      <w:pPr>
        <w:widowControl/>
        <w:ind w:firstLineChars="1800" w:firstLine="3780"/>
        <w:jc w:val="right"/>
        <w:rPr>
          <w:rFonts w:ascii="游ゴシック" w:eastAsia="游ゴシック" w:hAnsi="游ゴシック"/>
          <w:szCs w:val="21"/>
        </w:rPr>
      </w:pPr>
    </w:p>
    <w:sectPr w:rsidR="00837AAF" w:rsidRPr="00D55B26" w:rsidSect="007F2AC9">
      <w:pgSz w:w="11906" w:h="16838"/>
      <w:pgMar w:top="284" w:right="1077" w:bottom="284" w:left="1077"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3F7F" w14:textId="77777777" w:rsidR="000253AF" w:rsidRDefault="000253AF" w:rsidP="004E0351">
      <w:r>
        <w:separator/>
      </w:r>
    </w:p>
  </w:endnote>
  <w:endnote w:type="continuationSeparator" w:id="0">
    <w:p w14:paraId="2E66FA05" w14:textId="77777777" w:rsidR="000253AF" w:rsidRDefault="000253AF" w:rsidP="004E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28BC" w14:textId="77777777" w:rsidR="000253AF" w:rsidRDefault="000253AF" w:rsidP="004E0351">
      <w:r>
        <w:separator/>
      </w:r>
    </w:p>
  </w:footnote>
  <w:footnote w:type="continuationSeparator" w:id="0">
    <w:p w14:paraId="13FD21AD" w14:textId="77777777" w:rsidR="000253AF" w:rsidRDefault="000253AF" w:rsidP="004E0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008"/>
    <w:multiLevelType w:val="hybridMultilevel"/>
    <w:tmpl w:val="B7DC2A3A"/>
    <w:lvl w:ilvl="0" w:tplc="37CE613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A55FB"/>
    <w:multiLevelType w:val="hybridMultilevel"/>
    <w:tmpl w:val="AE0CB77C"/>
    <w:lvl w:ilvl="0" w:tplc="8DFA3D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A537B"/>
    <w:multiLevelType w:val="hybridMultilevel"/>
    <w:tmpl w:val="CA68A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1E3368"/>
    <w:multiLevelType w:val="hybridMultilevel"/>
    <w:tmpl w:val="C5BC6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972A3A"/>
    <w:multiLevelType w:val="hybridMultilevel"/>
    <w:tmpl w:val="814015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D072C2"/>
    <w:multiLevelType w:val="hybridMultilevel"/>
    <w:tmpl w:val="F34C47BE"/>
    <w:lvl w:ilvl="0" w:tplc="D9FAEB88">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37"/>
    <w:rsid w:val="000032B7"/>
    <w:rsid w:val="00004C64"/>
    <w:rsid w:val="00021AAD"/>
    <w:rsid w:val="000246FC"/>
    <w:rsid w:val="000253AF"/>
    <w:rsid w:val="000260FF"/>
    <w:rsid w:val="000270D5"/>
    <w:rsid w:val="000604BA"/>
    <w:rsid w:val="000658A6"/>
    <w:rsid w:val="00087D71"/>
    <w:rsid w:val="000B7FB9"/>
    <w:rsid w:val="000C38B7"/>
    <w:rsid w:val="000C4767"/>
    <w:rsid w:val="000C570C"/>
    <w:rsid w:val="000C7085"/>
    <w:rsid w:val="000D27E1"/>
    <w:rsid w:val="000D5619"/>
    <w:rsid w:val="000D6542"/>
    <w:rsid w:val="000F49D2"/>
    <w:rsid w:val="001030B6"/>
    <w:rsid w:val="00103E4E"/>
    <w:rsid w:val="00105A8E"/>
    <w:rsid w:val="00105D39"/>
    <w:rsid w:val="0011057A"/>
    <w:rsid w:val="001134BC"/>
    <w:rsid w:val="00121AE4"/>
    <w:rsid w:val="00122F5F"/>
    <w:rsid w:val="0013733D"/>
    <w:rsid w:val="001374C2"/>
    <w:rsid w:val="00142237"/>
    <w:rsid w:val="00143531"/>
    <w:rsid w:val="0014360E"/>
    <w:rsid w:val="00144E6B"/>
    <w:rsid w:val="0016448C"/>
    <w:rsid w:val="001760B2"/>
    <w:rsid w:val="00182548"/>
    <w:rsid w:val="001857E0"/>
    <w:rsid w:val="0019455B"/>
    <w:rsid w:val="001A328A"/>
    <w:rsid w:val="001A412E"/>
    <w:rsid w:val="001A6C77"/>
    <w:rsid w:val="001B552A"/>
    <w:rsid w:val="001C6DB1"/>
    <w:rsid w:val="001D61D2"/>
    <w:rsid w:val="001F0167"/>
    <w:rsid w:val="001F0477"/>
    <w:rsid w:val="001F529B"/>
    <w:rsid w:val="00216F67"/>
    <w:rsid w:val="002656AC"/>
    <w:rsid w:val="00270C11"/>
    <w:rsid w:val="002805FB"/>
    <w:rsid w:val="00286F22"/>
    <w:rsid w:val="002A468B"/>
    <w:rsid w:val="002A51AA"/>
    <w:rsid w:val="002D76D5"/>
    <w:rsid w:val="002E4B69"/>
    <w:rsid w:val="002F2020"/>
    <w:rsid w:val="0030424D"/>
    <w:rsid w:val="0031359D"/>
    <w:rsid w:val="0031437E"/>
    <w:rsid w:val="0032642A"/>
    <w:rsid w:val="003611C4"/>
    <w:rsid w:val="00365AF6"/>
    <w:rsid w:val="003934DF"/>
    <w:rsid w:val="003A1A9A"/>
    <w:rsid w:val="003B3B10"/>
    <w:rsid w:val="003C5DEA"/>
    <w:rsid w:val="003D3E0B"/>
    <w:rsid w:val="003D4DB9"/>
    <w:rsid w:val="003E4A6B"/>
    <w:rsid w:val="003E7AB5"/>
    <w:rsid w:val="0040375F"/>
    <w:rsid w:val="00415050"/>
    <w:rsid w:val="0042029D"/>
    <w:rsid w:val="004371AD"/>
    <w:rsid w:val="004445DB"/>
    <w:rsid w:val="0045313F"/>
    <w:rsid w:val="0046726A"/>
    <w:rsid w:val="004673CC"/>
    <w:rsid w:val="00480A1F"/>
    <w:rsid w:val="00483C11"/>
    <w:rsid w:val="00494AFC"/>
    <w:rsid w:val="004B0BF0"/>
    <w:rsid w:val="004C3F3F"/>
    <w:rsid w:val="004C4F1A"/>
    <w:rsid w:val="004C69E1"/>
    <w:rsid w:val="004C6CA3"/>
    <w:rsid w:val="004D0D40"/>
    <w:rsid w:val="004D4597"/>
    <w:rsid w:val="004D58CF"/>
    <w:rsid w:val="004D62B3"/>
    <w:rsid w:val="004E0351"/>
    <w:rsid w:val="004E753E"/>
    <w:rsid w:val="004F1524"/>
    <w:rsid w:val="004F1EE4"/>
    <w:rsid w:val="00502829"/>
    <w:rsid w:val="00506A99"/>
    <w:rsid w:val="00506FE4"/>
    <w:rsid w:val="00517975"/>
    <w:rsid w:val="00531717"/>
    <w:rsid w:val="00533CF8"/>
    <w:rsid w:val="00535D11"/>
    <w:rsid w:val="00544349"/>
    <w:rsid w:val="005458FA"/>
    <w:rsid w:val="005460BF"/>
    <w:rsid w:val="00571DFF"/>
    <w:rsid w:val="005779A6"/>
    <w:rsid w:val="0058786A"/>
    <w:rsid w:val="005970DC"/>
    <w:rsid w:val="005A2B94"/>
    <w:rsid w:val="005A44B2"/>
    <w:rsid w:val="005B5302"/>
    <w:rsid w:val="005C6B9C"/>
    <w:rsid w:val="005D7BFD"/>
    <w:rsid w:val="005E37A6"/>
    <w:rsid w:val="005E39BD"/>
    <w:rsid w:val="005F5D67"/>
    <w:rsid w:val="00614072"/>
    <w:rsid w:val="006200CA"/>
    <w:rsid w:val="00623F68"/>
    <w:rsid w:val="006266AD"/>
    <w:rsid w:val="0064498C"/>
    <w:rsid w:val="00654965"/>
    <w:rsid w:val="00660EDC"/>
    <w:rsid w:val="00665352"/>
    <w:rsid w:val="00674AB9"/>
    <w:rsid w:val="006909F5"/>
    <w:rsid w:val="00692E86"/>
    <w:rsid w:val="006A000E"/>
    <w:rsid w:val="006A121D"/>
    <w:rsid w:val="006A574E"/>
    <w:rsid w:val="006B2194"/>
    <w:rsid w:val="006C1134"/>
    <w:rsid w:val="006C5E3A"/>
    <w:rsid w:val="006C671B"/>
    <w:rsid w:val="006D1745"/>
    <w:rsid w:val="006E1D0B"/>
    <w:rsid w:val="006E3898"/>
    <w:rsid w:val="006E5687"/>
    <w:rsid w:val="006F0594"/>
    <w:rsid w:val="006F0BDD"/>
    <w:rsid w:val="006F0C72"/>
    <w:rsid w:val="00701853"/>
    <w:rsid w:val="00702FB0"/>
    <w:rsid w:val="00704E3C"/>
    <w:rsid w:val="00707953"/>
    <w:rsid w:val="00724D84"/>
    <w:rsid w:val="00730F8F"/>
    <w:rsid w:val="00740E58"/>
    <w:rsid w:val="00741EB5"/>
    <w:rsid w:val="007428D0"/>
    <w:rsid w:val="00744289"/>
    <w:rsid w:val="00745134"/>
    <w:rsid w:val="00774453"/>
    <w:rsid w:val="0078154F"/>
    <w:rsid w:val="0079476C"/>
    <w:rsid w:val="007D0C96"/>
    <w:rsid w:val="007D1A57"/>
    <w:rsid w:val="007E2A3A"/>
    <w:rsid w:val="007E4D90"/>
    <w:rsid w:val="007F2AC9"/>
    <w:rsid w:val="00817B90"/>
    <w:rsid w:val="008233D2"/>
    <w:rsid w:val="0083481F"/>
    <w:rsid w:val="00834CCA"/>
    <w:rsid w:val="00837AAF"/>
    <w:rsid w:val="00870B27"/>
    <w:rsid w:val="00872A1B"/>
    <w:rsid w:val="00884F3C"/>
    <w:rsid w:val="008A127C"/>
    <w:rsid w:val="008A1577"/>
    <w:rsid w:val="008B3019"/>
    <w:rsid w:val="008C529E"/>
    <w:rsid w:val="008C6E68"/>
    <w:rsid w:val="008D124B"/>
    <w:rsid w:val="008E3F18"/>
    <w:rsid w:val="008F6062"/>
    <w:rsid w:val="00906665"/>
    <w:rsid w:val="00906946"/>
    <w:rsid w:val="00914A62"/>
    <w:rsid w:val="00921918"/>
    <w:rsid w:val="00927585"/>
    <w:rsid w:val="00933EC2"/>
    <w:rsid w:val="009604F0"/>
    <w:rsid w:val="00964F2A"/>
    <w:rsid w:val="00973457"/>
    <w:rsid w:val="0097531C"/>
    <w:rsid w:val="00977403"/>
    <w:rsid w:val="009B6197"/>
    <w:rsid w:val="009C1738"/>
    <w:rsid w:val="009E261F"/>
    <w:rsid w:val="009E2DC4"/>
    <w:rsid w:val="009E3C06"/>
    <w:rsid w:val="009F097C"/>
    <w:rsid w:val="009F0B7A"/>
    <w:rsid w:val="00A25454"/>
    <w:rsid w:val="00A3417D"/>
    <w:rsid w:val="00A34E87"/>
    <w:rsid w:val="00A408F0"/>
    <w:rsid w:val="00A46889"/>
    <w:rsid w:val="00A52081"/>
    <w:rsid w:val="00A53DDC"/>
    <w:rsid w:val="00A55EC7"/>
    <w:rsid w:val="00A70D0B"/>
    <w:rsid w:val="00A73182"/>
    <w:rsid w:val="00A84C03"/>
    <w:rsid w:val="00AD4B07"/>
    <w:rsid w:val="00AD535A"/>
    <w:rsid w:val="00AD6F37"/>
    <w:rsid w:val="00AD7C37"/>
    <w:rsid w:val="00AF6A44"/>
    <w:rsid w:val="00B00602"/>
    <w:rsid w:val="00B16AFB"/>
    <w:rsid w:val="00B231C7"/>
    <w:rsid w:val="00B348FD"/>
    <w:rsid w:val="00B36FAD"/>
    <w:rsid w:val="00B46C20"/>
    <w:rsid w:val="00B46DCB"/>
    <w:rsid w:val="00B545EA"/>
    <w:rsid w:val="00B66FA7"/>
    <w:rsid w:val="00B75162"/>
    <w:rsid w:val="00B75C2A"/>
    <w:rsid w:val="00B75F6A"/>
    <w:rsid w:val="00B86BCF"/>
    <w:rsid w:val="00B9233E"/>
    <w:rsid w:val="00B933DF"/>
    <w:rsid w:val="00BA2F55"/>
    <w:rsid w:val="00BB21FF"/>
    <w:rsid w:val="00BB224F"/>
    <w:rsid w:val="00BC331F"/>
    <w:rsid w:val="00BC5A4F"/>
    <w:rsid w:val="00BF3007"/>
    <w:rsid w:val="00BF4953"/>
    <w:rsid w:val="00BF4B11"/>
    <w:rsid w:val="00C31150"/>
    <w:rsid w:val="00C32BB3"/>
    <w:rsid w:val="00C3639A"/>
    <w:rsid w:val="00C431E3"/>
    <w:rsid w:val="00C459C0"/>
    <w:rsid w:val="00C73749"/>
    <w:rsid w:val="00C76D31"/>
    <w:rsid w:val="00C924A8"/>
    <w:rsid w:val="00CA3E47"/>
    <w:rsid w:val="00CA5E67"/>
    <w:rsid w:val="00CB131E"/>
    <w:rsid w:val="00CC6C7F"/>
    <w:rsid w:val="00CD2E03"/>
    <w:rsid w:val="00CE4F7C"/>
    <w:rsid w:val="00CF7A27"/>
    <w:rsid w:val="00CF7F11"/>
    <w:rsid w:val="00D10D4C"/>
    <w:rsid w:val="00D323E2"/>
    <w:rsid w:val="00D37152"/>
    <w:rsid w:val="00D40589"/>
    <w:rsid w:val="00D430FC"/>
    <w:rsid w:val="00D447A1"/>
    <w:rsid w:val="00D46C8B"/>
    <w:rsid w:val="00D550D5"/>
    <w:rsid w:val="00D55B26"/>
    <w:rsid w:val="00D74D5E"/>
    <w:rsid w:val="00D85EB9"/>
    <w:rsid w:val="00D9142A"/>
    <w:rsid w:val="00DA039F"/>
    <w:rsid w:val="00DB12C0"/>
    <w:rsid w:val="00DB4D4E"/>
    <w:rsid w:val="00DD0598"/>
    <w:rsid w:val="00DD08EA"/>
    <w:rsid w:val="00DD214D"/>
    <w:rsid w:val="00DD3A25"/>
    <w:rsid w:val="00DE1DD0"/>
    <w:rsid w:val="00DE31A1"/>
    <w:rsid w:val="00DE3C5F"/>
    <w:rsid w:val="00DE4742"/>
    <w:rsid w:val="00DF2E2A"/>
    <w:rsid w:val="00E026DB"/>
    <w:rsid w:val="00E16251"/>
    <w:rsid w:val="00E16B08"/>
    <w:rsid w:val="00E211E9"/>
    <w:rsid w:val="00E31AFD"/>
    <w:rsid w:val="00E467B9"/>
    <w:rsid w:val="00E54F19"/>
    <w:rsid w:val="00E72D94"/>
    <w:rsid w:val="00E82772"/>
    <w:rsid w:val="00E91B50"/>
    <w:rsid w:val="00E93606"/>
    <w:rsid w:val="00E93E7B"/>
    <w:rsid w:val="00E96335"/>
    <w:rsid w:val="00EA21DA"/>
    <w:rsid w:val="00EA730C"/>
    <w:rsid w:val="00EB0339"/>
    <w:rsid w:val="00EB2E3C"/>
    <w:rsid w:val="00EB4A19"/>
    <w:rsid w:val="00EE458C"/>
    <w:rsid w:val="00EF0058"/>
    <w:rsid w:val="00EF2F37"/>
    <w:rsid w:val="00EF3ED9"/>
    <w:rsid w:val="00F021FD"/>
    <w:rsid w:val="00F03081"/>
    <w:rsid w:val="00F208E9"/>
    <w:rsid w:val="00F356DD"/>
    <w:rsid w:val="00F35EB4"/>
    <w:rsid w:val="00F5597E"/>
    <w:rsid w:val="00F60E3C"/>
    <w:rsid w:val="00F83BAE"/>
    <w:rsid w:val="00FB45DE"/>
    <w:rsid w:val="00FB4B7A"/>
    <w:rsid w:val="00FB7F5C"/>
    <w:rsid w:val="00FC6DD4"/>
    <w:rsid w:val="00FD4EE4"/>
    <w:rsid w:val="00FE6E32"/>
    <w:rsid w:val="00FF2F17"/>
    <w:rsid w:val="00FF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2F1EF"/>
  <w15:chartTrackingRefBased/>
  <w15:docId w15:val="{B851B75F-0689-473D-AC6E-0103ED64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351"/>
    <w:pPr>
      <w:tabs>
        <w:tab w:val="center" w:pos="4252"/>
        <w:tab w:val="right" w:pos="8504"/>
      </w:tabs>
      <w:snapToGrid w:val="0"/>
    </w:pPr>
  </w:style>
  <w:style w:type="character" w:customStyle="1" w:styleId="a4">
    <w:name w:val="ヘッダー (文字)"/>
    <w:basedOn w:val="a0"/>
    <w:link w:val="a3"/>
    <w:uiPriority w:val="99"/>
    <w:rsid w:val="004E0351"/>
  </w:style>
  <w:style w:type="paragraph" w:styleId="a5">
    <w:name w:val="footer"/>
    <w:basedOn w:val="a"/>
    <w:link w:val="a6"/>
    <w:uiPriority w:val="99"/>
    <w:unhideWhenUsed/>
    <w:rsid w:val="004E0351"/>
    <w:pPr>
      <w:tabs>
        <w:tab w:val="center" w:pos="4252"/>
        <w:tab w:val="right" w:pos="8504"/>
      </w:tabs>
      <w:snapToGrid w:val="0"/>
    </w:pPr>
  </w:style>
  <w:style w:type="character" w:customStyle="1" w:styleId="a6">
    <w:name w:val="フッター (文字)"/>
    <w:basedOn w:val="a0"/>
    <w:link w:val="a5"/>
    <w:uiPriority w:val="99"/>
    <w:rsid w:val="004E0351"/>
  </w:style>
  <w:style w:type="table" w:styleId="a7">
    <w:name w:val="Table Grid"/>
    <w:basedOn w:val="a1"/>
    <w:uiPriority w:val="39"/>
    <w:rsid w:val="003E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E4E"/>
    <w:pPr>
      <w:ind w:leftChars="400" w:left="840"/>
    </w:pPr>
  </w:style>
  <w:style w:type="paragraph" w:styleId="a9">
    <w:name w:val="Balloon Text"/>
    <w:basedOn w:val="a"/>
    <w:link w:val="aa"/>
    <w:uiPriority w:val="99"/>
    <w:semiHidden/>
    <w:unhideWhenUsed/>
    <w:rsid w:val="00D550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0D5"/>
    <w:rPr>
      <w:rFonts w:asciiTheme="majorHAnsi" w:eastAsiaTheme="majorEastAsia" w:hAnsiTheme="majorHAnsi" w:cstheme="majorBidi"/>
      <w:sz w:val="18"/>
      <w:szCs w:val="18"/>
    </w:rPr>
  </w:style>
  <w:style w:type="character" w:styleId="ab">
    <w:name w:val="Hyperlink"/>
    <w:basedOn w:val="a0"/>
    <w:uiPriority w:val="99"/>
    <w:unhideWhenUsed/>
    <w:rsid w:val="00DA039F"/>
    <w:rPr>
      <w:color w:val="0563C1" w:themeColor="hyperlink"/>
      <w:u w:val="single"/>
    </w:rPr>
  </w:style>
  <w:style w:type="character" w:styleId="ac">
    <w:name w:val="Unresolved Mention"/>
    <w:basedOn w:val="a0"/>
    <w:uiPriority w:val="99"/>
    <w:semiHidden/>
    <w:unhideWhenUsed/>
    <w:rsid w:val="00DA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Miyake</dc:creator>
  <cp:keywords/>
  <dc:description/>
  <cp:lastModifiedBy>野崎 卓志</cp:lastModifiedBy>
  <cp:revision>3</cp:revision>
  <cp:lastPrinted>2022-01-11T05:51:00Z</cp:lastPrinted>
  <dcterms:created xsi:type="dcterms:W3CDTF">2022-01-12T01:30:00Z</dcterms:created>
  <dcterms:modified xsi:type="dcterms:W3CDTF">2022-01-12T05:48:00Z</dcterms:modified>
</cp:coreProperties>
</file>